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3256" w14:textId="77777777" w:rsidR="004915DD" w:rsidRDefault="004915DD">
      <w:pPr>
        <w:pStyle w:val="Textoindependiente"/>
        <w:spacing w:before="89"/>
        <w:rPr>
          <w:rFonts w:ascii="Times New Roman"/>
          <w:sz w:val="18"/>
        </w:rPr>
      </w:pPr>
    </w:p>
    <w:p w14:paraId="6E7C0D38" w14:textId="77777777" w:rsidR="004915DD" w:rsidRDefault="00000000">
      <w:pPr>
        <w:spacing w:line="242" w:lineRule="auto"/>
        <w:ind w:left="2951" w:right="2954" w:firstLine="45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72CD224" wp14:editId="4D867F7A">
            <wp:simplePos x="0" y="0"/>
            <wp:positionH relativeFrom="page">
              <wp:posOffset>669925</wp:posOffset>
            </wp:positionH>
            <wp:positionV relativeFrom="paragraph">
              <wp:posOffset>-188202</wp:posOffset>
            </wp:positionV>
            <wp:extent cx="1239520" cy="4590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5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BD54157" wp14:editId="7F386E29">
                <wp:simplePos x="0" y="0"/>
                <wp:positionH relativeFrom="page">
                  <wp:posOffset>5867400</wp:posOffset>
                </wp:positionH>
                <wp:positionV relativeFrom="paragraph">
                  <wp:posOffset>-163628</wp:posOffset>
                </wp:positionV>
                <wp:extent cx="1323340" cy="81724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3340" cy="817244"/>
                          <a:chOff x="0" y="0"/>
                          <a:chExt cx="1323340" cy="81724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20" y="4762"/>
                            <a:ext cx="131064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807720">
                                <a:moveTo>
                                  <a:pt x="0" y="807720"/>
                                </a:moveTo>
                                <a:lnTo>
                                  <a:pt x="1310640" y="807720"/>
                                </a:lnTo>
                                <a:lnTo>
                                  <a:pt x="1310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77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1462"/>
                            <a:ext cx="1310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382" y="9525"/>
                            <a:ext cx="1301115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68BC6E" w14:textId="77777777" w:rsidR="004915DD" w:rsidRDefault="00000000">
                              <w:pPr>
                                <w:spacing w:before="70"/>
                                <w:ind w:left="179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sz w:val="18"/>
                                </w:rPr>
                                <w:t>REGISTRO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sz w:val="18"/>
                                </w:rPr>
                                <w:t>(S.I)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54157" id="Group 2" o:spid="_x0000_s1026" style="position:absolute;left:0;text-align:left;margin-left:462pt;margin-top:-12.9pt;width:104.2pt;height:64.35pt;z-index:15730176;mso-wrap-distance-left:0;mso-wrap-distance-right:0;mso-position-horizontal-relative:page" coordsize="13233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snQgMAAKcKAAAOAAAAZHJzL2Uyb0RvYy54bWzsVktv2zAMvg/YfxB8X/1I0rRG02Jr12LA&#10;0BVohp0VWY6N2ZYmKbH770dKVuymDxTdutNycCiLosiPH0mfnHV1RbZc6VI0iyA+iALCGyayslkv&#10;gu/Lyw9HAdGGNhmtRMMXwR3Xwdnp+3cnrUx5IgpRZVwRMNLotJWLoDBGpmGoWcFrqg+E5A1s5kLV&#10;1MBSrcNM0Ras11WYRNFh2AqVSSUY1xreXrjN4NTaz3POzLc819yQahGAb8Y+lX2u8BmentB0rags&#10;Sta7QV/hRU3LBi7dmbqghpKNKh+YqkumhBa5OWCiDkWel4zbGCCaONqL5kqJjbSxrNN2LXcwAbR7&#10;OL3aLLveXil5K2+U8x7Er4L91IBL2Mp1Ot7H9XpQ7nJV4yEIgnQW0bsdorwzhMHLeJJMJlMAnsHe&#10;UTxPplMHOSsgLw+OseLz8wdDmrprrXM7Z1oJ7NEDQPrPALotqOQWd40A3ChSZotgEpCG1sDhq54u&#10;EwwFrwYdRLBf6R7MPXzmhwngADBMQXIgDCjF0eEOpWg+B01MgA+WpmyjzRUXFm+6/aoNbAPZMi/R&#10;wkusa7yogP3I+8ry3gQEeK8CArxfufslNXgOTaFIWkxY70oB+XKe4HYttnwprKIZstYrOFcHlaoZ&#10;q+4sIgPGsXk1/y+t5bG6R8Fr+H+n6dB8ic6j17JKaO5cx+At3DtAAPox5FWD2BzPkpktci2qMrss&#10;qwoB0Wq9Oq8U2VJsMfbXJ++emlTaXFBdOD271atVja01nTriIKFWIrsD1rVAtEWgf22o4gGpvjTA&#10;a2xiXlBeWHlBmepc2FZncwV3LrsfVEmC1y8CA4y7Fp7eNPVUgnBRweniyUZ83BiRl8gzKDXvUb+A&#10;UnPEf/Oam+7XnG0fL645R5FkHk+fLbk4mXsa+aIdZ9+j9KYFh6gPJfQYw4fd+3XwdMVgWl9G7cPJ&#10;LPpPbTdF/hG1Z57aSyjKlejIDPvBiNrEdJ8EzlD//onBEieTo8ROFtugwAhNh8kSxXEMV+H8TWbH&#10;0fy47zqe6Fj3OFn6DoEzwxLBk75vDW742FYwtCnTrbre57/UsV7Qd+zkh68h27D7Lzf83BqvbZ8a&#10;vi9PfwMAAP//AwBQSwMEFAAGAAgAAAAhAHjCFVHiAAAADAEAAA8AAABkcnMvZG93bnJldi54bWxM&#10;j8FqwkAQhu+FvsMyhd50k6ilptmISNuTFKoF8bZmxySYnQ3ZNYlv3/HU3maYn3++L1uNthE9dr52&#10;pCCeRiCQCmdqKhX87D8mryB80GR04wgV3NDDKn98yHRq3EDf2O9CKbiEfKoVVCG0qZS+qNBqP3Ut&#10;Et/OrrM68NqV0nR64HLbyCSKXqTVNfGHSre4qbC47K5Wweegh/Usfu+3l/Pmdtwvvg7bGJV6fhrX&#10;byACjuEvDHd8RoecmU7uSsaLRsEymbNLUDBJFuxwT8SzZA7ixFOULEHmmfwvkf8CAAD//wMAUEsB&#10;Ai0AFAAGAAgAAAAhALaDOJL+AAAA4QEAABMAAAAAAAAAAAAAAAAAAAAAAFtDb250ZW50X1R5cGVz&#10;XS54bWxQSwECLQAUAAYACAAAACEAOP0h/9YAAACUAQAACwAAAAAAAAAAAAAAAAAvAQAAX3JlbHMv&#10;LnJlbHNQSwECLQAUAAYACAAAACEAKL57J0IDAACnCgAADgAAAAAAAAAAAAAAAAAuAgAAZHJzL2Uy&#10;b0RvYy54bWxQSwECLQAUAAYACAAAACEAeMIVUeIAAAAMAQAADwAAAAAAAAAAAAAAAACcBQAAZHJz&#10;L2Rvd25yZXYueG1sUEsFBgAAAAAEAAQA8wAAAKsGAAAAAA==&#10;">
                <v:shape id="Graphic 3" o:spid="_x0000_s1027" style="position:absolute;left:76;top:47;width:13106;height:8077;visibility:visible;mso-wrap-style:square;v-text-anchor:top" coordsize="131064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CxwQAAANoAAAAPAAAAZHJzL2Rvd25yZXYueG1sRI9Ra8Iw&#10;FIXfB/6HcIW9zVQdOrqmIqLMN5nuB1ySu7bY3JQk1na/fhkIezycc77DKTaDbUVPPjSOFcxnGQhi&#10;7UzDlYKvy+HlDUSIyAZbx6RgpACbcvJUYG7cnT+pP8dKJAiHHBXUMXa5lEHXZDHMXEecvG/nLcYk&#10;fSWNx3uC21YusmwlLTacFmrsaFeTvp5vVsGr1n7sV1ta0P4Hx9NxeVm7D6Wep8P2HUSkIf6HH+2j&#10;UbCEvyvpBsjyFwAA//8DAFBLAQItABQABgAIAAAAIQDb4fbL7gAAAIUBAAATAAAAAAAAAAAAAAAA&#10;AAAAAABbQ29udGVudF9UeXBlc10ueG1sUEsBAi0AFAAGAAgAAAAhAFr0LFu/AAAAFQEAAAsAAAAA&#10;AAAAAAAAAAAAHwEAAF9yZWxzLy5yZWxzUEsBAi0AFAAGAAgAAAAhAE7ywLHBAAAA2gAAAA8AAAAA&#10;AAAAAAAAAAAABwIAAGRycy9kb3ducmV2LnhtbFBLBQYAAAAAAwADALcAAAD1AgAAAAA=&#10;" path="m,807720r1310640,l1310640,,,,,807720xe" filled="f">
                  <v:path arrowok="t"/>
                </v:shape>
                <v:shape id="Graphic 4" o:spid="_x0000_s1028" style="position:absolute;top:2714;width:13106;height:13;visibility:visible;mso-wrap-style:square;v-text-anchor:top" coordsize="1310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v6+wwAAANoAAAAPAAAAZHJzL2Rvd25yZXYueG1sRI9Pa8JA&#10;FMTvgt9heUIvRTeW+ofUVVRosSdRc+ntkX1NQrNvw+6apN/eFQSPw8z8hlltelOLlpyvLCuYThIQ&#10;xLnVFRcKssvneAnCB2SNtWVS8E8eNuvhYIWpth2fqD2HQkQI+xQVlCE0qZQ+L8mgn9iGOHq/1hkM&#10;UbpCaoddhJtaviXJXBqsOC6U2NC+pPzvfDUKCsbulC/b71f3M/u6Zkc3y3YLpV5G/fYDRKA+PMOP&#10;9kEreIf7lXgD5PoGAAD//wMAUEsBAi0AFAAGAAgAAAAhANvh9svuAAAAhQEAABMAAAAAAAAAAAAA&#10;AAAAAAAAAFtDb250ZW50X1R5cGVzXS54bWxQSwECLQAUAAYACAAAACEAWvQsW78AAAAVAQAACwAA&#10;AAAAAAAAAAAAAAAfAQAAX3JlbHMvLnJlbHNQSwECLQAUAAYACAAAACEAT7b+vsMAAADaAAAADwAA&#10;AAAAAAAAAAAAAAAHAgAAZHJzL2Rvd25yZXYueG1sUEsFBgAAAAADAAMAtwAAAPcCAAAAAA==&#10;" path="m,l1310640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23;top:95;width:1301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168BC6E" w14:textId="77777777" w:rsidR="004915DD" w:rsidRDefault="00000000">
                        <w:pPr>
                          <w:spacing w:before="70"/>
                          <w:ind w:left="179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2"/>
                            <w:sz w:val="18"/>
                          </w:rPr>
                          <w:t>N°</w:t>
                        </w:r>
                        <w:r>
                          <w:rPr>
                            <w:rFonts w:ascii="Trebuchet MS" w:hAnsi="Trebuchet MS"/>
                            <w:b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sz w:val="18"/>
                          </w:rPr>
                          <w:t>REGISTRO</w:t>
                        </w:r>
                        <w:r>
                          <w:rPr>
                            <w:rFonts w:ascii="Trebuchet MS" w:hAnsi="Trebuchet MS"/>
                            <w:b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sz w:val="18"/>
                          </w:rPr>
                          <w:t>(S.I)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Reglamento de la Ley de Transparencia y Acceso a la Información</w:t>
      </w:r>
      <w:r>
        <w:rPr>
          <w:spacing w:val="-5"/>
          <w:sz w:val="18"/>
        </w:rPr>
        <w:t xml:space="preserve"> </w:t>
      </w:r>
      <w:r>
        <w:rPr>
          <w:sz w:val="18"/>
        </w:rPr>
        <w:t>Pública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Decreto</w:t>
      </w:r>
      <w:r>
        <w:rPr>
          <w:spacing w:val="-5"/>
          <w:sz w:val="18"/>
        </w:rPr>
        <w:t xml:space="preserve"> </w:t>
      </w:r>
      <w:r>
        <w:rPr>
          <w:sz w:val="18"/>
        </w:rPr>
        <w:t>Supremo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7"/>
          <w:sz w:val="18"/>
        </w:rPr>
        <w:t xml:space="preserve"> </w:t>
      </w:r>
      <w:r>
        <w:rPr>
          <w:sz w:val="18"/>
        </w:rPr>
        <w:t>007-2024-JUS</w:t>
      </w:r>
    </w:p>
    <w:p w14:paraId="2814007A" w14:textId="77777777" w:rsidR="004915DD" w:rsidRDefault="00000000">
      <w:pPr>
        <w:spacing w:before="204"/>
        <w:ind w:right="7"/>
        <w:jc w:val="center"/>
        <w:rPr>
          <w:sz w:val="18"/>
        </w:rPr>
      </w:pPr>
      <w:r>
        <w:rPr>
          <w:sz w:val="18"/>
        </w:rPr>
        <w:t>SOLICITUD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ACCESO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PÚBLICA</w:t>
      </w:r>
    </w:p>
    <w:p w14:paraId="226307C9" w14:textId="77777777" w:rsidR="004915DD" w:rsidRDefault="004915DD">
      <w:pPr>
        <w:pStyle w:val="Textoindependiente"/>
        <w:rPr>
          <w:sz w:val="18"/>
        </w:rPr>
      </w:pPr>
    </w:p>
    <w:p w14:paraId="4C2E7E17" w14:textId="77777777" w:rsidR="004915DD" w:rsidRDefault="00000000">
      <w:pPr>
        <w:spacing w:before="1"/>
        <w:ind w:left="2546" w:right="1357" w:hanging="320"/>
        <w:rPr>
          <w:sz w:val="18"/>
        </w:rPr>
      </w:pPr>
      <w:r>
        <w:rPr>
          <w:sz w:val="18"/>
        </w:rPr>
        <w:t>Texto</w:t>
      </w:r>
      <w:r>
        <w:rPr>
          <w:spacing w:val="-4"/>
          <w:sz w:val="18"/>
        </w:rPr>
        <w:t xml:space="preserve"> </w:t>
      </w:r>
      <w:r>
        <w:rPr>
          <w:sz w:val="18"/>
        </w:rPr>
        <w:t>Único</w:t>
      </w:r>
      <w:r>
        <w:rPr>
          <w:spacing w:val="-4"/>
          <w:sz w:val="18"/>
        </w:rPr>
        <w:t xml:space="preserve"> </w:t>
      </w:r>
      <w:r>
        <w:rPr>
          <w:sz w:val="18"/>
        </w:rPr>
        <w:t>Ordenado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Ley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27806,</w:t>
      </w:r>
      <w:r>
        <w:rPr>
          <w:spacing w:val="-4"/>
          <w:sz w:val="18"/>
        </w:rPr>
        <w:t xml:space="preserve"> </w:t>
      </w:r>
      <w:r>
        <w:rPr>
          <w:sz w:val="18"/>
        </w:rPr>
        <w:t>Ley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transparencia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12"/>
          <w:sz w:val="18"/>
        </w:rPr>
        <w:t xml:space="preserve"> </w:t>
      </w:r>
      <w:r>
        <w:rPr>
          <w:sz w:val="18"/>
        </w:rPr>
        <w:t>Acceso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 Información Pública, aprobado por Decreto Supremo N° 021-2019-JUS</w:t>
      </w:r>
    </w:p>
    <w:p w14:paraId="2EA80A8E" w14:textId="77777777" w:rsidR="004915DD" w:rsidRDefault="00000000">
      <w:pPr>
        <w:pStyle w:val="Textoindependiente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2E706A4" wp14:editId="63F6A335">
                <wp:simplePos x="0" y="0"/>
                <wp:positionH relativeFrom="page">
                  <wp:posOffset>541019</wp:posOffset>
                </wp:positionH>
                <wp:positionV relativeFrom="paragraph">
                  <wp:posOffset>130799</wp:posOffset>
                </wp:positionV>
                <wp:extent cx="6666230" cy="35369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6230" cy="353695"/>
                          <a:chOff x="0" y="0"/>
                          <a:chExt cx="6666230" cy="3536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10311"/>
                            <a:ext cx="666623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6230" h="143510">
                                <a:moveTo>
                                  <a:pt x="6665963" y="0"/>
                                </a:moveTo>
                                <a:lnTo>
                                  <a:pt x="6659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7160"/>
                                </a:lnTo>
                                <a:lnTo>
                                  <a:pt x="0" y="143256"/>
                                </a:lnTo>
                                <a:lnTo>
                                  <a:pt x="6096" y="143256"/>
                                </a:lnTo>
                                <a:lnTo>
                                  <a:pt x="12179" y="143256"/>
                                </a:lnTo>
                                <a:lnTo>
                                  <a:pt x="12179" y="137160"/>
                                </a:lnTo>
                                <a:lnTo>
                                  <a:pt x="6096" y="137160"/>
                                </a:lnTo>
                                <a:lnTo>
                                  <a:pt x="6096" y="6096"/>
                                </a:lnTo>
                                <a:lnTo>
                                  <a:pt x="6659880" y="6096"/>
                                </a:lnTo>
                                <a:lnTo>
                                  <a:pt x="6659880" y="137160"/>
                                </a:lnTo>
                                <a:lnTo>
                                  <a:pt x="12192" y="137160"/>
                                </a:lnTo>
                                <a:lnTo>
                                  <a:pt x="12192" y="143256"/>
                                </a:lnTo>
                                <a:lnTo>
                                  <a:pt x="6659880" y="143256"/>
                                </a:lnTo>
                                <a:lnTo>
                                  <a:pt x="6665963" y="143256"/>
                                </a:lnTo>
                                <a:lnTo>
                                  <a:pt x="6665963" y="137160"/>
                                </a:lnTo>
                                <a:lnTo>
                                  <a:pt x="6665963" y="6096"/>
                                </a:lnTo>
                                <a:lnTo>
                                  <a:pt x="6665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6659880" cy="2108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3435C2" w14:textId="77777777" w:rsidR="004915DD" w:rsidRDefault="00000000">
                              <w:pPr>
                                <w:spacing w:before="114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FUNCIONARIO/A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RESPONSABLE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ATENDER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SOLICITUDES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ACCESO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INFORMACIÓN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PÚBLICA: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706A4" id="Group 6" o:spid="_x0000_s1030" style="position:absolute;margin-left:42.6pt;margin-top:10.3pt;width:524.9pt;height:27.85pt;z-index:-15728640;mso-wrap-distance-left:0;mso-wrap-distance-right:0;mso-position-horizontal-relative:page" coordsize="66662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GnYwMAAMQKAAAOAAAAZHJzL2Uyb0RvYy54bWy0Vl1v2yAUfZ+0/4B4Xx3HzZfVpNraNZpU&#10;dZWaac8E49iabRiQ2P33u4Bx3A81Sbflwb7Eh8vl3MO9XFw2ZYF2TKqcV3Mcng0wYhXlSV5t5vjH&#10;6ubTFCOlSZWQgldsjh+ZwpeLjx8uahGzIc94kTCJwEml4lrMcaa1iINA0YyVRJ1xwSr4mHJZEg1D&#10;uQkSSWrwXhbBcDAYBzWXiZCcMqXg32v3ES+s/zRlVH9PU8U0KuYYYtP2Ke1zbZ7B4oLEG0lEltM2&#10;DPKOKEqSV7Bo5+qaaIK2Mn/hqsyp5Iqn+ozyMuBpmlNm9wC7CQfPdrOUfCvsXjZxvREdTUDtM57e&#10;7Zbe7ZZSPIh76aIH85bTXwp4CWqxifvfzXizBzepLM0k2ARqLKOPHaOs0YjCn2P4DSMgnsK3aBSN&#10;ZyNHOc0gLy+m0ezr2xMDErtlbXBdMLUA9ag9QervCHrIiGCWd2UIuJcoT+Z4glFFStDwspXLxGzF&#10;LA0Yw2A7Ui2Zr/IzDAdRGDoOXiUpPI9GodVlt1cS063SS8Yt3WR3q7STbeItknmLNpU3JYjfyL6w&#10;stcYgewlRiD7tVtfEG3mmRwaE9W9fGVwmF0k5nPJd2zFLVCbpEFWR7NxhJHPOMS6xxTVU+xoNp2C&#10;BHpYj/Bv4bwOZuMjYMe4cpixcQhUQXR+Jf92KzpYGE3CsafcA/z7CfA8Go7e9miXNFsF9g5hw2E4&#10;mdkNnwY+HO4+ihOwB9kySfeZPAl8BMHAxWzouDgccg98mOV+1Efw3Jf2qfDDkfe9H0Hhy1PmZUkL&#10;rpiTtjm7VuPdeQa99yuG4kWe3ORFYQ6wkpv1VSHRjpiOaH/tEenBoLqq2NUxY6158ghFsIa6N8fq&#10;95ZIhlHxrYIyCydIe0N6Y+0NqYsrbjuvrR1S6VXzk0iBBJhzrKEC3nFfbUnsSxvEbwAOa2ZW/PNW&#10;8zQ3dc/G5iJqB1D5XR3+7y0ALjOuBawg8jVv0NRw12sBSDdfOBRIW+H3JPqu1TXLaHAO7cT0RGOA&#10;DxLvu0F7ykzLhHYxHfrS5BuK4cZ0g5ZFU+ft3eMZfb5hFJWt7ANovVYAJ6vBZeOaqMypxgqlq6tt&#10;EvZq0c26sQ2zI+Ef6ecIFdhrAVyV7Hlor3XmLtYf24D3l8/FHwAAAP//AwBQSwMEFAAGAAgAAAAh&#10;AJtIDqDfAAAACQEAAA8AAABkcnMvZG93bnJldi54bWxMj09rg0AUxO+FfoflFXpr1j9og3ENIbQ9&#10;hUKTQsntRV9U4r4Vd6Pm23dzao/DDDO/ydez7sRIg20NKwgXAQji0lQt1wq+D+8vSxDWIVfYGSYF&#10;N7KwLh4fcswqM/EXjXtXC1/CNkMFjXN9JqUtG9JoF6Yn9t7ZDBqdl0MtqwEnX647GQVBKjW27Bca&#10;7GnbUHnZX7WCjwmnTRy+jbvLeXs7HpLPn11ISj0/zZsVCEez+wvDHd+jQ+GZTubKlRWdgmUS+aSC&#10;KEhB3P0wTvy5k4LXNAZZ5PL/g+IXAAD//wMAUEsBAi0AFAAGAAgAAAAhALaDOJL+AAAA4QEAABMA&#10;AAAAAAAAAAAAAAAAAAAAAFtDb250ZW50X1R5cGVzXS54bWxQSwECLQAUAAYACAAAACEAOP0h/9YA&#10;AACUAQAACwAAAAAAAAAAAAAAAAAvAQAAX3JlbHMvLnJlbHNQSwECLQAUAAYACAAAACEAYp8Bp2MD&#10;AADECgAADgAAAAAAAAAAAAAAAAAuAgAAZHJzL2Uyb0RvYy54bWxQSwECLQAUAAYACAAAACEAm0gO&#10;oN8AAAAJAQAADwAAAAAAAAAAAAAAAAC9BQAAZHJzL2Rvd25yZXYueG1sUEsFBgAAAAAEAAQA8wAA&#10;AMkGAAAAAA==&#10;">
                <v:shape id="Graphic 7" o:spid="_x0000_s1031" style="position:absolute;top:2103;width:66662;height:1435;visibility:visible;mso-wrap-style:square;v-text-anchor:top" coordsize="666623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mkFwwAAANoAAAAPAAAAZHJzL2Rvd25yZXYueG1sRI/NbsIw&#10;EITvlfoO1lbqrTjlkEYpDgJE1ZyQAn2Arb35EfE6xC6kfXpcCYnjaGa+0SyWk+3FmUbfOVbwOktA&#10;EGtnOm4UfB0+XjIQPiAb7B2Tgl/ysCweHxaYG3fhis770IgIYZ+jgjaEIZfS65Ys+pkbiKNXu9Fi&#10;iHJspBnxEuG2l/MkSaXFjuNCiwNtWtLH/Y9VcNzyap1W3yddrv/qnUwy6z61Us9P0+odRKAp3MO3&#10;dmkUvMH/lXgDZHEFAAD//wMAUEsBAi0AFAAGAAgAAAAhANvh9svuAAAAhQEAABMAAAAAAAAAAAAA&#10;AAAAAAAAAFtDb250ZW50X1R5cGVzXS54bWxQSwECLQAUAAYACAAAACEAWvQsW78AAAAVAQAACwAA&#10;AAAAAAAAAAAAAAAfAQAAX3JlbHMvLnJlbHNQSwECLQAUAAYACAAAACEAsQppBcMAAADaAAAADwAA&#10;AAAAAAAAAAAAAAAHAgAAZHJzL2Rvd25yZXYueG1sUEsFBgAAAAADAAMAtwAAAPcCAAAAAA==&#10;" path="m6665963,r-6083,l6096,,,,,6096,,137160r,6096l6096,143256r6083,l12179,137160r-6083,l6096,6096r6653784,l6659880,137160r-6647688,l12192,143256r6647688,l6665963,143256r,-6096l6665963,6096r,-6096xe" fillcolor="black" stroked="f">
                  <v:path arrowok="t"/>
                </v:shape>
                <v:shape id="Textbox 8" o:spid="_x0000_s1032" type="#_x0000_t202" style="position:absolute;left:30;top:30;width:66599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14:paraId="503435C2" w14:textId="77777777" w:rsidR="004915DD" w:rsidRDefault="00000000">
                        <w:pPr>
                          <w:spacing w:before="11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I.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FUNCIONARIO/A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RESPONSABLE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ATENDER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SOLICITUDES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ACCESO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INFORMACIÓN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PÚBLICA: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A9A706" w14:textId="77777777" w:rsidR="004915DD" w:rsidRDefault="004915DD">
      <w:pPr>
        <w:pStyle w:val="Textoindependiente"/>
        <w:spacing w:after="1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60"/>
        <w:gridCol w:w="590"/>
        <w:gridCol w:w="591"/>
        <w:gridCol w:w="1774"/>
        <w:gridCol w:w="214"/>
        <w:gridCol w:w="447"/>
        <w:gridCol w:w="2600"/>
        <w:gridCol w:w="725"/>
        <w:gridCol w:w="859"/>
        <w:gridCol w:w="617"/>
      </w:tblGrid>
      <w:tr w:rsidR="004915DD" w14:paraId="147AB1F9" w14:textId="77777777">
        <w:trPr>
          <w:trHeight w:val="333"/>
        </w:trPr>
        <w:tc>
          <w:tcPr>
            <w:tcW w:w="10489" w:type="dxa"/>
            <w:gridSpan w:val="11"/>
          </w:tcPr>
          <w:p w14:paraId="2A798F49" w14:textId="77777777" w:rsidR="004915DD" w:rsidRDefault="00000000">
            <w:pPr>
              <w:pStyle w:val="TableParagraph"/>
              <w:spacing w:before="123" w:line="189" w:lineRule="exac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OBLIGATORIOS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SOLICITUD</w:t>
            </w:r>
          </w:p>
        </w:tc>
      </w:tr>
      <w:tr w:rsidR="004915DD" w14:paraId="21D546BB" w14:textId="77777777">
        <w:trPr>
          <w:trHeight w:val="333"/>
        </w:trPr>
        <w:tc>
          <w:tcPr>
            <w:tcW w:w="10489" w:type="dxa"/>
            <w:gridSpan w:val="11"/>
          </w:tcPr>
          <w:p w14:paraId="420A57C0" w14:textId="77777777" w:rsidR="004915DD" w:rsidRDefault="00000000">
            <w:pPr>
              <w:pStyle w:val="TableParagraph"/>
              <w:spacing w:before="123" w:line="18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EL/LA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SOLICITANTE</w:t>
            </w:r>
          </w:p>
        </w:tc>
      </w:tr>
      <w:tr w:rsidR="004915DD" w14:paraId="09DD1967" w14:textId="77777777">
        <w:trPr>
          <w:trHeight w:val="628"/>
        </w:trPr>
        <w:tc>
          <w:tcPr>
            <w:tcW w:w="5241" w:type="dxa"/>
            <w:gridSpan w:val="6"/>
          </w:tcPr>
          <w:p w14:paraId="0E072F94" w14:textId="77777777" w:rsidR="004915DD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NOMBRES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APELLIDOS/RAZÓN</w:t>
            </w:r>
            <w:r>
              <w:rPr>
                <w:spacing w:val="-2"/>
                <w:sz w:val="18"/>
              </w:rPr>
              <w:t xml:space="preserve"> SOCIAL</w:t>
            </w:r>
          </w:p>
        </w:tc>
        <w:tc>
          <w:tcPr>
            <w:tcW w:w="5248" w:type="dxa"/>
            <w:gridSpan w:val="5"/>
          </w:tcPr>
          <w:p w14:paraId="44B90AB8" w14:textId="77777777" w:rsidR="004915DD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IDENTIFICACIÓN/RUC</w:t>
            </w:r>
          </w:p>
        </w:tc>
      </w:tr>
      <w:tr w:rsidR="004915DD" w14:paraId="41226DA4" w14:textId="77777777">
        <w:trPr>
          <w:trHeight w:val="775"/>
        </w:trPr>
        <w:tc>
          <w:tcPr>
            <w:tcW w:w="10489" w:type="dxa"/>
            <w:gridSpan w:val="11"/>
          </w:tcPr>
          <w:p w14:paraId="02242EC2" w14:textId="77777777" w:rsidR="004915DD" w:rsidRDefault="0000000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(PRECISAR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AV/CALLE/JR/PSJ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DPTO./INT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URBANIZACION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DISTRITO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PROVNCIA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 DEPARTAMENTO - PAÍS</w:t>
            </w:r>
          </w:p>
        </w:tc>
      </w:tr>
      <w:tr w:rsidR="004915DD" w14:paraId="67EE1956" w14:textId="77777777">
        <w:trPr>
          <w:trHeight w:val="338"/>
        </w:trPr>
        <w:tc>
          <w:tcPr>
            <w:tcW w:w="10489" w:type="dxa"/>
            <w:gridSpan w:val="11"/>
          </w:tcPr>
          <w:p w14:paraId="60D50A04" w14:textId="77777777" w:rsidR="004915DD" w:rsidRDefault="00000000">
            <w:pPr>
              <w:pStyle w:val="TableParagraph"/>
              <w:spacing w:before="131" w:line="187" w:lineRule="exact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SOLICITADA</w:t>
            </w:r>
          </w:p>
        </w:tc>
      </w:tr>
      <w:tr w:rsidR="004915DD" w14:paraId="524AF9DB" w14:textId="77777777">
        <w:trPr>
          <w:trHeight w:val="342"/>
        </w:trPr>
        <w:tc>
          <w:tcPr>
            <w:tcW w:w="10489" w:type="dxa"/>
            <w:gridSpan w:val="11"/>
          </w:tcPr>
          <w:p w14:paraId="344EE8EF" w14:textId="77777777" w:rsidR="004915DD" w:rsidRDefault="00000000">
            <w:pPr>
              <w:pStyle w:val="TableParagraph"/>
              <w:spacing w:before="133" w:line="189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PEDIDO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CONCRETO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INFORMACIÓN</w:t>
            </w:r>
          </w:p>
        </w:tc>
      </w:tr>
      <w:tr w:rsidR="004915DD" w14:paraId="01124BDC" w14:textId="77777777">
        <w:trPr>
          <w:trHeight w:val="1034"/>
        </w:trPr>
        <w:tc>
          <w:tcPr>
            <w:tcW w:w="10489" w:type="dxa"/>
            <w:gridSpan w:val="11"/>
          </w:tcPr>
          <w:p w14:paraId="21602904" w14:textId="77777777" w:rsidR="004915DD" w:rsidRDefault="004915D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15DD" w14:paraId="0DB794EA" w14:textId="77777777">
        <w:trPr>
          <w:trHeight w:val="318"/>
        </w:trPr>
        <w:tc>
          <w:tcPr>
            <w:tcW w:w="10489" w:type="dxa"/>
            <w:gridSpan w:val="11"/>
          </w:tcPr>
          <w:p w14:paraId="35F4DC63" w14:textId="77777777" w:rsidR="004915DD" w:rsidRDefault="00000000">
            <w:pPr>
              <w:pStyle w:val="TableParagraph"/>
              <w:spacing w:before="111" w:line="187" w:lineRule="exact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ENTREGA</w:t>
            </w:r>
          </w:p>
        </w:tc>
      </w:tr>
      <w:tr w:rsidR="004915DD" w14:paraId="57EEAD3D" w14:textId="77777777">
        <w:trPr>
          <w:trHeight w:val="621"/>
        </w:trPr>
        <w:tc>
          <w:tcPr>
            <w:tcW w:w="10489" w:type="dxa"/>
            <w:gridSpan w:val="11"/>
          </w:tcPr>
          <w:p w14:paraId="56D896DE" w14:textId="77777777" w:rsidR="004915DD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COPIAS SIMPLES, REGULADAS EN EL DECRETO SUPREMO N° 164-2020-PCM, QUE APRUEBA EL PROCEDIMIENTO</w:t>
            </w:r>
          </w:p>
          <w:p w14:paraId="4E20B5E3" w14:textId="77777777" w:rsidR="004915DD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ADMINISTRATIVO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ESTANDARIZADO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ACCESO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PÚBLICA)</w:t>
            </w:r>
          </w:p>
        </w:tc>
      </w:tr>
      <w:tr w:rsidR="004915DD" w14:paraId="0F8ADC28" w14:textId="77777777">
        <w:trPr>
          <w:trHeight w:val="621"/>
        </w:trPr>
        <w:tc>
          <w:tcPr>
            <w:tcW w:w="1412" w:type="dxa"/>
          </w:tcPr>
          <w:p w14:paraId="7A78ECF3" w14:textId="77777777" w:rsidR="004915DD" w:rsidRDefault="00000000">
            <w:pPr>
              <w:pStyle w:val="TableParagraph"/>
              <w:spacing w:before="102"/>
              <w:ind w:left="374" w:right="365" w:firstLine="55"/>
              <w:rPr>
                <w:sz w:val="18"/>
              </w:rPr>
            </w:pPr>
            <w:r>
              <w:rPr>
                <w:spacing w:val="-2"/>
                <w:sz w:val="18"/>
              </w:rPr>
              <w:t>COPIA SIMPLE</w:t>
            </w:r>
          </w:p>
        </w:tc>
        <w:tc>
          <w:tcPr>
            <w:tcW w:w="660" w:type="dxa"/>
          </w:tcPr>
          <w:p w14:paraId="0C2726C8" w14:textId="77777777" w:rsidR="004915DD" w:rsidRDefault="004915D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55078DE9" w14:textId="77777777" w:rsidR="004915DD" w:rsidRDefault="00000000">
            <w:pPr>
              <w:pStyle w:val="TableParagraph"/>
              <w:spacing w:before="205"/>
              <w:ind w:left="162"/>
              <w:rPr>
                <w:sz w:val="18"/>
              </w:rPr>
            </w:pPr>
            <w:r>
              <w:rPr>
                <w:spacing w:val="-5"/>
                <w:sz w:val="18"/>
              </w:rPr>
              <w:t>CD</w:t>
            </w:r>
          </w:p>
        </w:tc>
        <w:tc>
          <w:tcPr>
            <w:tcW w:w="591" w:type="dxa"/>
          </w:tcPr>
          <w:p w14:paraId="1DDC19E2" w14:textId="77777777" w:rsidR="004915DD" w:rsidRDefault="004915D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14:paraId="1FD9BEB5" w14:textId="77777777" w:rsidR="004915DD" w:rsidRDefault="00000000">
            <w:pPr>
              <w:pStyle w:val="TableParagraph"/>
              <w:spacing w:before="102"/>
              <w:ind w:left="235" w:right="227" w:firstLine="256"/>
              <w:rPr>
                <w:sz w:val="18"/>
              </w:rPr>
            </w:pPr>
            <w:r>
              <w:rPr>
                <w:spacing w:val="-2"/>
                <w:sz w:val="18"/>
              </w:rPr>
              <w:t>CORREO ELECTRÓNICO</w:t>
            </w:r>
          </w:p>
        </w:tc>
        <w:tc>
          <w:tcPr>
            <w:tcW w:w="661" w:type="dxa"/>
            <w:gridSpan w:val="2"/>
          </w:tcPr>
          <w:p w14:paraId="7F75E3CA" w14:textId="77777777" w:rsidR="004915DD" w:rsidRDefault="004915D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 w14:paraId="68B0CBDE" w14:textId="77777777" w:rsidR="004915DD" w:rsidRDefault="00000000">
            <w:pPr>
              <w:pStyle w:val="TableParagraph"/>
              <w:ind w:left="109" w:right="103"/>
              <w:jc w:val="center"/>
              <w:rPr>
                <w:sz w:val="18"/>
              </w:rPr>
            </w:pPr>
            <w:r>
              <w:rPr>
                <w:sz w:val="18"/>
              </w:rPr>
              <w:t>APLICACIONES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MOVILES DE MENSAJERÍA</w:t>
            </w:r>
          </w:p>
          <w:p w14:paraId="6189FDDB" w14:textId="77777777" w:rsidR="004915DD" w:rsidRDefault="00000000">
            <w:pPr>
              <w:pStyle w:val="TableParagraph"/>
              <w:spacing w:line="187" w:lineRule="exact"/>
              <w:ind w:left="109" w:righ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INSTANTÁNEA</w:t>
            </w:r>
          </w:p>
        </w:tc>
        <w:tc>
          <w:tcPr>
            <w:tcW w:w="725" w:type="dxa"/>
          </w:tcPr>
          <w:p w14:paraId="05DC9E38" w14:textId="77777777" w:rsidR="004915DD" w:rsidRDefault="004915D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14:paraId="7BAE6DC8" w14:textId="77777777" w:rsidR="004915DD" w:rsidRDefault="00000000"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</w:p>
        </w:tc>
        <w:tc>
          <w:tcPr>
            <w:tcW w:w="617" w:type="dxa"/>
          </w:tcPr>
          <w:p w14:paraId="6DB68EA2" w14:textId="77777777" w:rsidR="004915DD" w:rsidRDefault="004915D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D2CB562" w14:textId="77777777" w:rsidR="004915DD" w:rsidRDefault="004915DD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4915DD" w14:paraId="41D32455" w14:textId="77777777">
        <w:trPr>
          <w:trHeight w:val="208"/>
        </w:trPr>
        <w:tc>
          <w:tcPr>
            <w:tcW w:w="10488" w:type="dxa"/>
          </w:tcPr>
          <w:p w14:paraId="17375C0D" w14:textId="77777777" w:rsidR="004915DD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OPCIONALES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SOLICITUD</w:t>
            </w:r>
          </w:p>
        </w:tc>
      </w:tr>
      <w:tr w:rsidR="004915DD" w14:paraId="2A9A9775" w14:textId="77777777">
        <w:trPr>
          <w:trHeight w:val="412"/>
        </w:trPr>
        <w:tc>
          <w:tcPr>
            <w:tcW w:w="10488" w:type="dxa"/>
          </w:tcPr>
          <w:p w14:paraId="5C25A0E7" w14:textId="77777777" w:rsidR="004915DD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DEPENDENCIA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CUALQUIER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LOCALIZACIÓN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 FACILITE LA BÚSQUEDA)</w:t>
            </w:r>
          </w:p>
        </w:tc>
      </w:tr>
      <w:tr w:rsidR="004915DD" w14:paraId="35E446A2" w14:textId="77777777">
        <w:trPr>
          <w:trHeight w:val="208"/>
        </w:trPr>
        <w:tc>
          <w:tcPr>
            <w:tcW w:w="10488" w:type="dxa"/>
          </w:tcPr>
          <w:p w14:paraId="07B13FAB" w14:textId="77777777" w:rsidR="004915DD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TELÉFONO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EL/LA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SOLICITANTE</w:t>
            </w:r>
          </w:p>
        </w:tc>
      </w:tr>
      <w:tr w:rsidR="004915DD" w14:paraId="0A55E49C" w14:textId="77777777">
        <w:trPr>
          <w:trHeight w:val="205"/>
        </w:trPr>
        <w:tc>
          <w:tcPr>
            <w:tcW w:w="10488" w:type="dxa"/>
          </w:tcPr>
          <w:p w14:paraId="11768195" w14:textId="77777777" w:rsidR="004915DD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ELECTRÓNICO</w:t>
            </w:r>
          </w:p>
        </w:tc>
      </w:tr>
      <w:tr w:rsidR="004915DD" w14:paraId="73B07992" w14:textId="77777777">
        <w:trPr>
          <w:trHeight w:val="205"/>
        </w:trPr>
        <w:tc>
          <w:tcPr>
            <w:tcW w:w="10488" w:type="dxa"/>
          </w:tcPr>
          <w:p w14:paraId="1C2FDFFC" w14:textId="77777777" w:rsidR="004915DD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>
              <w:rPr>
                <w:spacing w:val="-4"/>
                <w:sz w:val="18"/>
              </w:rPr>
              <w:t>SEXO</w:t>
            </w:r>
          </w:p>
        </w:tc>
      </w:tr>
      <w:tr w:rsidR="004915DD" w14:paraId="084E4E3F" w14:textId="77777777">
        <w:trPr>
          <w:trHeight w:val="208"/>
        </w:trPr>
        <w:tc>
          <w:tcPr>
            <w:tcW w:w="10488" w:type="dxa"/>
          </w:tcPr>
          <w:p w14:paraId="5434CAA0" w14:textId="77777777" w:rsidR="004915DD" w:rsidRDefault="00000000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>
              <w:rPr>
                <w:spacing w:val="-4"/>
                <w:sz w:val="18"/>
              </w:rPr>
              <w:t>EDAD</w:t>
            </w:r>
          </w:p>
        </w:tc>
      </w:tr>
      <w:tr w:rsidR="004915DD" w14:paraId="407B4B62" w14:textId="77777777">
        <w:trPr>
          <w:trHeight w:val="205"/>
        </w:trPr>
        <w:tc>
          <w:tcPr>
            <w:tcW w:w="10488" w:type="dxa"/>
          </w:tcPr>
          <w:p w14:paraId="3F1C6C80" w14:textId="77777777" w:rsidR="004915DD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AUTOIDENTIFICACIÓN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ÉTNICA</w:t>
            </w:r>
          </w:p>
        </w:tc>
      </w:tr>
      <w:tr w:rsidR="004915DD" w14:paraId="25D551E8" w14:textId="77777777">
        <w:trPr>
          <w:trHeight w:val="208"/>
        </w:trPr>
        <w:tc>
          <w:tcPr>
            <w:tcW w:w="10488" w:type="dxa"/>
          </w:tcPr>
          <w:p w14:paraId="5507C31F" w14:textId="77777777" w:rsidR="004915DD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DISCAPACIDAD</w:t>
            </w:r>
          </w:p>
        </w:tc>
      </w:tr>
      <w:tr w:rsidR="004915DD" w14:paraId="2AE52F6A" w14:textId="77777777">
        <w:trPr>
          <w:trHeight w:val="205"/>
        </w:trPr>
        <w:tc>
          <w:tcPr>
            <w:tcW w:w="10488" w:type="dxa"/>
          </w:tcPr>
          <w:p w14:paraId="03B3FC5D" w14:textId="77777777" w:rsidR="004915DD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LENGUA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MATERNA</w:t>
            </w:r>
          </w:p>
        </w:tc>
      </w:tr>
      <w:tr w:rsidR="004915DD" w14:paraId="2634F343" w14:textId="77777777">
        <w:trPr>
          <w:trHeight w:val="208"/>
        </w:trPr>
        <w:tc>
          <w:tcPr>
            <w:tcW w:w="10488" w:type="dxa"/>
          </w:tcPr>
          <w:p w14:paraId="3558AEC1" w14:textId="77777777" w:rsidR="004915DD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GEOGRÁFICA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PROCEDENCIA</w:t>
            </w:r>
          </w:p>
        </w:tc>
      </w:tr>
    </w:tbl>
    <w:p w14:paraId="58652050" w14:textId="77777777" w:rsidR="004915DD" w:rsidRDefault="004915DD">
      <w:pPr>
        <w:pStyle w:val="Textoindependiente"/>
        <w:spacing w:before="5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2"/>
        <w:gridCol w:w="1911"/>
        <w:gridCol w:w="710"/>
        <w:gridCol w:w="1843"/>
        <w:gridCol w:w="779"/>
        <w:gridCol w:w="1912"/>
        <w:gridCol w:w="709"/>
      </w:tblGrid>
      <w:tr w:rsidR="004915DD" w14:paraId="15946FD9" w14:textId="77777777">
        <w:trPr>
          <w:trHeight w:val="206"/>
        </w:trPr>
        <w:tc>
          <w:tcPr>
            <w:tcW w:w="10482" w:type="dxa"/>
            <w:gridSpan w:val="8"/>
          </w:tcPr>
          <w:p w14:paraId="3A958823" w14:textId="77777777" w:rsidR="004915DD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NOTIFICACIÓN</w:t>
            </w:r>
          </w:p>
        </w:tc>
      </w:tr>
      <w:tr w:rsidR="004915DD" w14:paraId="2C250325" w14:textId="77777777">
        <w:trPr>
          <w:trHeight w:val="828"/>
        </w:trPr>
        <w:tc>
          <w:tcPr>
            <w:tcW w:w="1836" w:type="dxa"/>
          </w:tcPr>
          <w:p w14:paraId="7A939618" w14:textId="77777777" w:rsidR="004915DD" w:rsidRDefault="004915DD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0AF214C0" w14:textId="77777777" w:rsidR="004915DD" w:rsidRDefault="00000000">
            <w:pPr>
              <w:pStyle w:val="TableParagraph"/>
              <w:ind w:right="25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CORREO </w:t>
            </w:r>
            <w:r>
              <w:rPr>
                <w:spacing w:val="-2"/>
                <w:sz w:val="18"/>
              </w:rPr>
              <w:t>ELECTRÓNICO</w:t>
            </w:r>
          </w:p>
        </w:tc>
        <w:tc>
          <w:tcPr>
            <w:tcW w:w="782" w:type="dxa"/>
          </w:tcPr>
          <w:p w14:paraId="0412D14F" w14:textId="77777777" w:rsidR="004915DD" w:rsidRDefault="004915D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14:paraId="60F48915" w14:textId="77777777" w:rsidR="004915DD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B)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APLICACIONES </w:t>
            </w:r>
            <w:r>
              <w:rPr>
                <w:sz w:val="18"/>
              </w:rPr>
              <w:t xml:space="preserve">MÓVILES DE </w:t>
            </w:r>
            <w:r>
              <w:rPr>
                <w:spacing w:val="-2"/>
                <w:sz w:val="18"/>
              </w:rPr>
              <w:t>MENSAJERÍA</w:t>
            </w:r>
          </w:p>
          <w:p w14:paraId="203BCC1D" w14:textId="77777777" w:rsidR="004915DD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INSTANTÁNEA</w:t>
            </w:r>
          </w:p>
        </w:tc>
        <w:tc>
          <w:tcPr>
            <w:tcW w:w="710" w:type="dxa"/>
          </w:tcPr>
          <w:p w14:paraId="31123413" w14:textId="77777777" w:rsidR="004915DD" w:rsidRDefault="004915D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26497F1" w14:textId="77777777" w:rsidR="004915DD" w:rsidRDefault="004915DD">
            <w:pPr>
              <w:pStyle w:val="TableParagraph"/>
              <w:spacing w:before="104"/>
              <w:ind w:left="0"/>
              <w:rPr>
                <w:sz w:val="18"/>
              </w:rPr>
            </w:pPr>
          </w:p>
          <w:p w14:paraId="0825C6A1" w14:textId="77777777" w:rsidR="004915DD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DOMICILIO</w:t>
            </w:r>
          </w:p>
        </w:tc>
        <w:tc>
          <w:tcPr>
            <w:tcW w:w="779" w:type="dxa"/>
          </w:tcPr>
          <w:p w14:paraId="2C41CC4E" w14:textId="77777777" w:rsidR="004915DD" w:rsidRDefault="004915D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2" w:type="dxa"/>
          </w:tcPr>
          <w:p w14:paraId="7347A08D" w14:textId="77777777" w:rsidR="004915DD" w:rsidRDefault="004915DD">
            <w:pPr>
              <w:pStyle w:val="TableParagraph"/>
              <w:spacing w:before="104"/>
              <w:ind w:left="0"/>
              <w:rPr>
                <w:sz w:val="18"/>
              </w:rPr>
            </w:pPr>
          </w:p>
          <w:p w14:paraId="1DE747B9" w14:textId="77777777" w:rsidR="004915DD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r>
              <w:rPr>
                <w:spacing w:val="-4"/>
                <w:sz w:val="18"/>
              </w:rPr>
              <w:t>OTRO</w:t>
            </w:r>
          </w:p>
        </w:tc>
        <w:tc>
          <w:tcPr>
            <w:tcW w:w="709" w:type="dxa"/>
          </w:tcPr>
          <w:p w14:paraId="4CB7397B" w14:textId="77777777" w:rsidR="004915DD" w:rsidRDefault="004915D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15DD" w14:paraId="19CD082C" w14:textId="77777777">
        <w:trPr>
          <w:trHeight w:val="830"/>
        </w:trPr>
        <w:tc>
          <w:tcPr>
            <w:tcW w:w="7861" w:type="dxa"/>
            <w:gridSpan w:val="6"/>
          </w:tcPr>
          <w:p w14:paraId="22F665A7" w14:textId="77777777" w:rsidR="004915DD" w:rsidRDefault="004915DD">
            <w:pPr>
              <w:pStyle w:val="TableParagraph"/>
              <w:ind w:left="0"/>
              <w:rPr>
                <w:sz w:val="20"/>
              </w:rPr>
            </w:pPr>
          </w:p>
          <w:p w14:paraId="61A68EE2" w14:textId="77777777" w:rsidR="004915DD" w:rsidRDefault="004915DD">
            <w:pPr>
              <w:pStyle w:val="TableParagraph"/>
              <w:spacing w:before="101"/>
              <w:ind w:left="0"/>
              <w:rPr>
                <w:sz w:val="20"/>
              </w:rPr>
            </w:pPr>
          </w:p>
          <w:p w14:paraId="4DC45E6D" w14:textId="77777777" w:rsidR="004915DD" w:rsidRDefault="00000000">
            <w:pPr>
              <w:pStyle w:val="TableParagraph"/>
              <w:spacing w:line="20" w:lineRule="exact"/>
              <w:ind w:left="9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E01C19" wp14:editId="3BA29784">
                      <wp:extent cx="3803650" cy="11430"/>
                      <wp:effectExtent l="9525" t="0" r="0" b="762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3650" cy="11430"/>
                                <a:chOff x="0" y="0"/>
                                <a:chExt cx="3803650" cy="114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37973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7300" h="5080">
                                      <a:moveTo>
                                        <a:pt x="0" y="0"/>
                                      </a:moveTo>
                                      <a:lnTo>
                                        <a:pt x="3797300" y="507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0C0E2" id="Group 9" o:spid="_x0000_s1026" style="width:299.5pt;height:.9pt;mso-position-horizontal-relative:char;mso-position-vertical-relative:line" coordsize="3803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8eegIAAKMFAAAOAAAAZHJzL2Uyb0RvYy54bWykVE1v2zAMvQ/YfxB0X+00S9MadYqhXYMB&#10;xVagHXZWZPkDkyWNUuL034+iP5KmwA5dDgYpUuTj44uub/atZjsFvrEm57OzlDNlpC0aU+X85/P9&#10;p0vOfBCmENoalfMX5fnN6uOH685l6tzWVhcKGBYxPutczusQXJYkXtaqFf7MOmUwWFpoRUAXqqQA&#10;0WH1VifnaXqRdBYKB1Yq7/H0rg/yFdUvSyXDj7L0KjCdc8QW6Av03cRvsroWWQXC1Y0cYIh3oGhF&#10;Y7DpVOpOBMG20Lwp1TYSrLdlOJO2TWxZNlLRDDjNLD2ZZg1262iWKusqN9GE1J7w9O6y8vtuDe7J&#10;PUKPHs0HK3975CXpXJUdx6NfHZL3JbTxEg7B9sToy8So2gcm8XB+mc4vFki8xNhs9nk+MC5rXMub&#10;W7L++s97icj6pgRtgtI51I4/0OP/j56nWjhFrPs4/iOwpkDwOIQRLUp4PagFT5Cl2ByzIoOD5wcy&#10;T/iZz5YLzpAGMkh3E0vLq+U8HVhapJdUeBpWZHLrw1pZYlvsHnyg21UxWqIeLbk3owmo/ah6TaoP&#10;nKHqgTNU/aZXvRMh3osrjCbrENoIpM454YjB1u7Us6W0cLIyxHiIanOcNZXCiRfp8ir2xPQ+CY3Y&#10;kk4mGHh4PKg2EdHFHNUTe3urm+K+0ZocqDa3GthOxL81/Yb6r9Ic+HAnfN3nUWiCQfr2Wb+suMSN&#10;LV5w1x1uN+f+z1aA4kx/M6im+HCMBozGZjQg6FtLzwtxhD2f978EOBbb5zzglr/bUVQiGxcYOZhy&#10;401jv2yDLZu4XRT4iGhwUOBk0UuA1qun5tinrMPbuvoLAAD//wMAUEsDBBQABgAIAAAAIQBwNndG&#10;2gAAAAMBAAAPAAAAZHJzL2Rvd25yZXYueG1sTI9BS8NAEIXvgv9hGcGb3USptDGbUop6KoKtIN6m&#10;2WkSmp0N2W2S/ntHL3oZeLzHm+/lq8m1aqA+NJ4NpLMEFHHpbcOVgY/9y90CVIjIFlvPZOBCAVbF&#10;9VWOmfUjv9Owi5WSEg4ZGqhj7DKtQ1mTwzDzHbF4R987jCL7StseRyl3rb5PkkftsGH5UGNHm5rK&#10;0+7sDLyOOK4f0udhezpuLl/7+dvnNiVjbm+m9ROoSFP8C8MPvqBDIUwHf2YbVGtAhsTfK958uRR5&#10;kNACdJHr/+zFNwAAAP//AwBQSwECLQAUAAYACAAAACEAtoM4kv4AAADhAQAAEwAAAAAAAAAAAAAA&#10;AAAAAAAAW0NvbnRlbnRfVHlwZXNdLnhtbFBLAQItABQABgAIAAAAIQA4/SH/1gAAAJQBAAALAAAA&#10;AAAAAAAAAAAAAC8BAABfcmVscy8ucmVsc1BLAQItABQABgAIAAAAIQDr+E8eegIAAKMFAAAOAAAA&#10;AAAAAAAAAAAAAC4CAABkcnMvZTJvRG9jLnhtbFBLAQItABQABgAIAAAAIQBwNndG2gAAAAMBAAAP&#10;AAAAAAAAAAAAAAAAANQEAABkcnMvZG93bnJldi54bWxQSwUGAAAAAAQABADzAAAA2wUAAAAA&#10;">
                      <v:shape id="Graphic 10" o:spid="_x0000_s1027" style="position:absolute;left:31;top:31;width:37973;height:51;visibility:visible;mso-wrap-style:square;v-text-anchor:top" coordsize="37973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5bwgAAANsAAAAPAAAAZHJzL2Rvd25yZXYueG1sRI9PSwMx&#10;EMXvQr9DGKE3m1Wk6Nq0lIIg3tr65zpsxmRpMlmS2N366Z2D4G2G9+a936w2UwzqTLn0iQ3cLhpQ&#10;xF2yPTsDb8fnmwdQpSJbDInJwIUKbNazqxW2No28p/OhOiUhXFo04GsdWq1L5yliWaSBWLSvlCNW&#10;WbPTNuMo4THou6ZZ6og9S4PHgXaeutPhOxqYluHxGLLz6XV//xM/+pE+350x8+tp+wSq0lT/zX/X&#10;L1bwhV5+kQH0+hcAAP//AwBQSwECLQAUAAYACAAAACEA2+H2y+4AAACFAQAAEwAAAAAAAAAAAAAA&#10;AAAAAAAAW0NvbnRlbnRfVHlwZXNdLnhtbFBLAQItABQABgAIAAAAIQBa9CxbvwAAABUBAAALAAAA&#10;AAAAAAAAAAAAAB8BAABfcmVscy8ucmVsc1BLAQItABQABgAIAAAAIQBzvq5bwgAAANsAAAAPAAAA&#10;AAAAAAAAAAAAAAcCAABkcnMvZG93bnJldi54bWxQSwUGAAAAAAMAAwC3AAAA9gIAAAAA&#10;" path="m,l3797300,5079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1674BC6" w14:textId="77777777" w:rsidR="004915DD" w:rsidRDefault="00000000">
            <w:pPr>
              <w:pStyle w:val="TableParagraph"/>
              <w:spacing w:before="39" w:line="189" w:lineRule="exact"/>
              <w:ind w:left="902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HUELLA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DIGITAL,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FIRMAR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IMPEDIDO</w:t>
            </w:r>
          </w:p>
        </w:tc>
        <w:tc>
          <w:tcPr>
            <w:tcW w:w="2621" w:type="dxa"/>
            <w:gridSpan w:val="2"/>
          </w:tcPr>
          <w:p w14:paraId="72D2AC0A" w14:textId="77777777" w:rsidR="004915DD" w:rsidRDefault="004915DD">
            <w:pPr>
              <w:pStyle w:val="TableParagraph"/>
              <w:ind w:left="0"/>
              <w:rPr>
                <w:sz w:val="18"/>
              </w:rPr>
            </w:pPr>
          </w:p>
          <w:p w14:paraId="171EF5EB" w14:textId="77777777" w:rsidR="004915DD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FECHA</w:t>
            </w:r>
          </w:p>
        </w:tc>
      </w:tr>
    </w:tbl>
    <w:p w14:paraId="69BF449E" w14:textId="77777777" w:rsidR="004915DD" w:rsidRPr="000475D3" w:rsidRDefault="00000000">
      <w:pPr>
        <w:pStyle w:val="Ttulo"/>
        <w:rPr>
          <w:rFonts w:ascii="Arial MT" w:eastAsia="Arial MT" w:hAnsi="Arial MT" w:cs="Arial MT"/>
          <w:sz w:val="18"/>
          <w:szCs w:val="22"/>
        </w:rPr>
      </w:pPr>
      <w:r w:rsidRPr="000475D3">
        <w:rPr>
          <w:rFonts w:ascii="Arial MT" w:eastAsia="Arial MT" w:hAnsi="Arial MT" w:cs="Arial MT"/>
          <w:sz w:val="18"/>
          <w:szCs w:val="22"/>
        </w:rPr>
        <w:t>OBSERVACIONES</w:t>
      </w:r>
    </w:p>
    <w:p w14:paraId="69B849EC" w14:textId="77777777" w:rsidR="004915DD" w:rsidRDefault="00000000">
      <w:pPr>
        <w:pStyle w:val="Textoindependiente"/>
        <w:spacing w:before="220"/>
        <w:ind w:left="112"/>
      </w:pPr>
      <w:r>
        <w:rPr>
          <w:spacing w:val="-2"/>
        </w:rPr>
        <w:t>IMPORTANTE</w:t>
      </w:r>
    </w:p>
    <w:p w14:paraId="5DF8CB7C" w14:textId="77777777" w:rsidR="004915DD" w:rsidRDefault="00000000">
      <w:pPr>
        <w:pStyle w:val="Prrafodelista"/>
        <w:numPr>
          <w:ilvl w:val="0"/>
          <w:numId w:val="1"/>
        </w:numPr>
        <w:tabs>
          <w:tab w:val="left" w:pos="245"/>
        </w:tabs>
        <w:ind w:left="245" w:hanging="133"/>
        <w:rPr>
          <w:sz w:val="12"/>
        </w:rPr>
      </w:pPr>
      <w:r>
        <w:rPr>
          <w:sz w:val="12"/>
        </w:rPr>
        <w:t>El</w:t>
      </w:r>
      <w:r>
        <w:rPr>
          <w:spacing w:val="-2"/>
          <w:sz w:val="12"/>
        </w:rPr>
        <w:t xml:space="preserve"> </w:t>
      </w:r>
      <w:r>
        <w:rPr>
          <w:sz w:val="12"/>
        </w:rPr>
        <w:t>plazo</w:t>
      </w:r>
      <w:r>
        <w:rPr>
          <w:spacing w:val="-1"/>
          <w:sz w:val="12"/>
        </w:rPr>
        <w:t xml:space="preserve"> </w:t>
      </w:r>
      <w:r>
        <w:rPr>
          <w:sz w:val="12"/>
        </w:rPr>
        <w:t>máximo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atención</w:t>
      </w:r>
      <w:r>
        <w:rPr>
          <w:spacing w:val="-2"/>
          <w:sz w:val="12"/>
        </w:rPr>
        <w:t xml:space="preserve"> </w:t>
      </w:r>
      <w:r>
        <w:rPr>
          <w:sz w:val="12"/>
        </w:rPr>
        <w:t>es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10</w:t>
      </w:r>
      <w:r>
        <w:rPr>
          <w:spacing w:val="-1"/>
          <w:sz w:val="12"/>
        </w:rPr>
        <w:t xml:space="preserve"> </w:t>
      </w:r>
      <w:r>
        <w:rPr>
          <w:sz w:val="12"/>
        </w:rPr>
        <w:t>días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hábiles.</w:t>
      </w:r>
    </w:p>
    <w:p w14:paraId="2CA32B57" w14:textId="77777777" w:rsidR="004915DD" w:rsidRDefault="00000000">
      <w:pPr>
        <w:pStyle w:val="Prrafodelista"/>
        <w:numPr>
          <w:ilvl w:val="0"/>
          <w:numId w:val="1"/>
        </w:numPr>
        <w:tabs>
          <w:tab w:val="left" w:pos="245"/>
        </w:tabs>
        <w:spacing w:before="22"/>
        <w:ind w:left="245" w:hanging="133"/>
        <w:rPr>
          <w:sz w:val="12"/>
        </w:rPr>
      </w:pPr>
      <w:r>
        <w:rPr>
          <w:sz w:val="12"/>
        </w:rPr>
        <w:t>Para</w:t>
      </w:r>
      <w:r>
        <w:rPr>
          <w:spacing w:val="-5"/>
          <w:sz w:val="12"/>
        </w:rPr>
        <w:t xml:space="preserve"> </w:t>
      </w:r>
      <w:r>
        <w:rPr>
          <w:sz w:val="12"/>
        </w:rPr>
        <w:t>efectuar</w:t>
      </w:r>
      <w:r>
        <w:rPr>
          <w:spacing w:val="-5"/>
          <w:sz w:val="12"/>
        </w:rPr>
        <w:t xml:space="preserve"> </w:t>
      </w:r>
      <w:r>
        <w:rPr>
          <w:sz w:val="12"/>
        </w:rPr>
        <w:t>el</w:t>
      </w:r>
      <w:r>
        <w:rPr>
          <w:spacing w:val="-2"/>
          <w:sz w:val="12"/>
        </w:rPr>
        <w:t xml:space="preserve"> </w:t>
      </w:r>
      <w:r>
        <w:rPr>
          <w:sz w:val="12"/>
        </w:rPr>
        <w:t>seguimiento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solicitud:</w:t>
      </w:r>
      <w:r>
        <w:rPr>
          <w:spacing w:val="-5"/>
          <w:sz w:val="12"/>
        </w:rPr>
        <w:t xml:space="preserve"> </w:t>
      </w:r>
      <w:r>
        <w:rPr>
          <w:sz w:val="12"/>
        </w:rPr>
        <w:t>ingresar al</w:t>
      </w:r>
      <w:r>
        <w:rPr>
          <w:spacing w:val="-3"/>
          <w:sz w:val="12"/>
        </w:rPr>
        <w:t xml:space="preserve"> </w:t>
      </w:r>
      <w:r>
        <w:rPr>
          <w:sz w:val="12"/>
        </w:rPr>
        <w:t>Link:</w:t>
      </w:r>
      <w:r>
        <w:rPr>
          <w:spacing w:val="-2"/>
          <w:sz w:val="12"/>
        </w:rPr>
        <w:t xml:space="preserve"> </w:t>
      </w:r>
      <w:hyperlink r:id="rId6">
        <w:r>
          <w:rPr>
            <w:sz w:val="12"/>
          </w:rPr>
          <w:t>http://www.sbn.gob.pe/SID/,</w:t>
        </w:r>
      </w:hyperlink>
      <w:r>
        <w:rPr>
          <w:spacing w:val="-5"/>
          <w:sz w:val="12"/>
        </w:rPr>
        <w:t xml:space="preserve"> </w:t>
      </w:r>
      <w:r>
        <w:rPr>
          <w:sz w:val="12"/>
        </w:rPr>
        <w:t>o</w:t>
      </w:r>
      <w:r>
        <w:rPr>
          <w:spacing w:val="-3"/>
          <w:sz w:val="12"/>
        </w:rPr>
        <w:t xml:space="preserve"> </w:t>
      </w:r>
      <w:r>
        <w:rPr>
          <w:sz w:val="12"/>
        </w:rPr>
        <w:t>comunicarse</w:t>
      </w:r>
      <w:r>
        <w:rPr>
          <w:spacing w:val="-2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central</w:t>
      </w:r>
      <w:r>
        <w:rPr>
          <w:spacing w:val="-5"/>
          <w:sz w:val="12"/>
        </w:rPr>
        <w:t xml:space="preserve"> </w:t>
      </w:r>
      <w:r>
        <w:rPr>
          <w:sz w:val="12"/>
        </w:rPr>
        <w:t>telefónica</w:t>
      </w:r>
      <w:r>
        <w:rPr>
          <w:spacing w:val="-3"/>
          <w:sz w:val="12"/>
        </w:rPr>
        <w:t xml:space="preserve"> </w:t>
      </w:r>
      <w:r>
        <w:rPr>
          <w:sz w:val="12"/>
        </w:rPr>
        <w:t>N°</w:t>
      </w:r>
      <w:r>
        <w:rPr>
          <w:spacing w:val="-5"/>
          <w:sz w:val="12"/>
        </w:rPr>
        <w:t xml:space="preserve"> </w:t>
      </w:r>
      <w:r>
        <w:rPr>
          <w:sz w:val="12"/>
        </w:rPr>
        <w:t>3174400</w:t>
      </w:r>
      <w:r>
        <w:rPr>
          <w:spacing w:val="-3"/>
          <w:sz w:val="12"/>
        </w:rPr>
        <w:t xml:space="preserve"> </w:t>
      </w:r>
      <w:r>
        <w:rPr>
          <w:sz w:val="12"/>
        </w:rPr>
        <w:t>e</w:t>
      </w:r>
      <w:r>
        <w:rPr>
          <w:spacing w:val="-3"/>
          <w:sz w:val="12"/>
        </w:rPr>
        <w:t xml:space="preserve"> </w:t>
      </w:r>
      <w:r>
        <w:rPr>
          <w:sz w:val="12"/>
        </w:rPr>
        <w:t>indicar</w:t>
      </w:r>
      <w:r>
        <w:rPr>
          <w:spacing w:val="-3"/>
          <w:sz w:val="12"/>
        </w:rPr>
        <w:t xml:space="preserve"> </w:t>
      </w:r>
      <w:r>
        <w:rPr>
          <w:sz w:val="12"/>
        </w:rPr>
        <w:t>el</w:t>
      </w:r>
      <w:r>
        <w:rPr>
          <w:spacing w:val="-2"/>
          <w:sz w:val="12"/>
        </w:rPr>
        <w:t xml:space="preserve"> </w:t>
      </w:r>
      <w:r>
        <w:rPr>
          <w:sz w:val="12"/>
        </w:rPr>
        <w:t>numero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Solicitud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Ingreso.</w:t>
      </w:r>
    </w:p>
    <w:p w14:paraId="0AC2738A" w14:textId="77777777" w:rsidR="004915DD" w:rsidRDefault="00000000">
      <w:pPr>
        <w:pStyle w:val="Prrafodelista"/>
        <w:numPr>
          <w:ilvl w:val="0"/>
          <w:numId w:val="1"/>
        </w:numPr>
        <w:tabs>
          <w:tab w:val="left" w:pos="245"/>
        </w:tabs>
        <w:spacing w:before="23"/>
        <w:ind w:left="245" w:hanging="133"/>
        <w:rPr>
          <w:sz w:val="12"/>
        </w:rPr>
      </w:pP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denegará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4"/>
          <w:sz w:val="12"/>
        </w:rPr>
        <w:t xml:space="preserve"> </w:t>
      </w:r>
      <w:r>
        <w:rPr>
          <w:sz w:val="12"/>
        </w:rPr>
        <w:t>acceso</w:t>
      </w:r>
      <w:r>
        <w:rPr>
          <w:spacing w:val="-2"/>
          <w:sz w:val="12"/>
        </w:rPr>
        <w:t xml:space="preserve"> </w:t>
      </w:r>
      <w:r>
        <w:rPr>
          <w:sz w:val="12"/>
        </w:rPr>
        <w:t>a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información</w:t>
      </w:r>
      <w:r>
        <w:rPr>
          <w:spacing w:val="-1"/>
          <w:sz w:val="12"/>
        </w:rPr>
        <w:t xml:space="preserve"> </w:t>
      </w:r>
      <w:r>
        <w:rPr>
          <w:sz w:val="12"/>
        </w:rPr>
        <w:t>en</w:t>
      </w:r>
      <w:r>
        <w:rPr>
          <w:spacing w:val="-3"/>
          <w:sz w:val="12"/>
        </w:rPr>
        <w:t xml:space="preserve"> </w:t>
      </w:r>
      <w:r>
        <w:rPr>
          <w:sz w:val="12"/>
        </w:rPr>
        <w:t>los</w:t>
      </w:r>
      <w:r>
        <w:rPr>
          <w:spacing w:val="-2"/>
          <w:sz w:val="12"/>
        </w:rPr>
        <w:t xml:space="preserve"> </w:t>
      </w:r>
      <w:r>
        <w:rPr>
          <w:sz w:val="12"/>
        </w:rPr>
        <w:t>casos</w:t>
      </w:r>
      <w:r>
        <w:rPr>
          <w:spacing w:val="-1"/>
          <w:sz w:val="12"/>
        </w:rPr>
        <w:t xml:space="preserve"> </w:t>
      </w:r>
      <w:r>
        <w:rPr>
          <w:sz w:val="12"/>
        </w:rPr>
        <w:t>excepcionales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8"/>
          <w:sz w:val="12"/>
        </w:rPr>
        <w:t xml:space="preserve"> </w:t>
      </w:r>
      <w:r>
        <w:rPr>
          <w:sz w:val="12"/>
        </w:rPr>
        <w:t>Arts.</w:t>
      </w:r>
      <w:r>
        <w:rPr>
          <w:spacing w:val="-1"/>
          <w:sz w:val="12"/>
        </w:rPr>
        <w:t xml:space="preserve"> </w:t>
      </w:r>
      <w:r>
        <w:rPr>
          <w:sz w:val="12"/>
        </w:rPr>
        <w:t>Nos.</w:t>
      </w:r>
      <w:r>
        <w:rPr>
          <w:spacing w:val="-1"/>
          <w:sz w:val="12"/>
        </w:rPr>
        <w:t xml:space="preserve"> </w:t>
      </w:r>
      <w:r>
        <w:rPr>
          <w:sz w:val="12"/>
        </w:rPr>
        <w:t>15,</w:t>
      </w:r>
      <w:r>
        <w:rPr>
          <w:spacing w:val="-7"/>
          <w:sz w:val="12"/>
        </w:rPr>
        <w:t xml:space="preserve"> </w:t>
      </w:r>
      <w:r>
        <w:rPr>
          <w:sz w:val="12"/>
        </w:rPr>
        <w:t>16</w:t>
      </w:r>
      <w:r>
        <w:rPr>
          <w:spacing w:val="-1"/>
          <w:sz w:val="12"/>
        </w:rPr>
        <w:t xml:space="preserve"> </w:t>
      </w:r>
      <w:r>
        <w:rPr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z w:val="12"/>
        </w:rPr>
        <w:t>17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-6"/>
          <w:sz w:val="12"/>
        </w:rPr>
        <w:t xml:space="preserve"> </w:t>
      </w:r>
      <w:r>
        <w:rPr>
          <w:sz w:val="12"/>
        </w:rPr>
        <w:t>TUO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Ley</w:t>
      </w:r>
      <w:r>
        <w:rPr>
          <w:spacing w:val="-1"/>
          <w:sz w:val="12"/>
        </w:rPr>
        <w:t xml:space="preserve"> </w:t>
      </w:r>
      <w:r>
        <w:rPr>
          <w:sz w:val="12"/>
        </w:rPr>
        <w:t>N°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27806.</w:t>
      </w:r>
    </w:p>
    <w:p w14:paraId="60D71AD2" w14:textId="77777777" w:rsidR="004915DD" w:rsidRDefault="00000000">
      <w:pPr>
        <w:pStyle w:val="Prrafodelista"/>
        <w:numPr>
          <w:ilvl w:val="0"/>
          <w:numId w:val="1"/>
        </w:numPr>
        <w:tabs>
          <w:tab w:val="left" w:pos="245"/>
        </w:tabs>
        <w:ind w:left="245" w:hanging="133"/>
        <w:rPr>
          <w:sz w:val="12"/>
        </w:rPr>
      </w:pPr>
      <w:r>
        <w:rPr>
          <w:sz w:val="12"/>
        </w:rPr>
        <w:t>En</w:t>
      </w:r>
      <w:r>
        <w:rPr>
          <w:spacing w:val="-6"/>
          <w:sz w:val="12"/>
        </w:rPr>
        <w:t xml:space="preserve"> </w:t>
      </w:r>
      <w:r>
        <w:rPr>
          <w:sz w:val="12"/>
        </w:rPr>
        <w:t>el</w:t>
      </w:r>
      <w:r>
        <w:rPr>
          <w:spacing w:val="-3"/>
          <w:sz w:val="12"/>
        </w:rPr>
        <w:t xml:space="preserve"> </w:t>
      </w:r>
      <w:r>
        <w:rPr>
          <w:sz w:val="12"/>
        </w:rPr>
        <w:t>rubro</w:t>
      </w:r>
      <w:r>
        <w:rPr>
          <w:spacing w:val="-4"/>
          <w:sz w:val="12"/>
        </w:rPr>
        <w:t xml:space="preserve"> </w:t>
      </w:r>
      <w:r>
        <w:rPr>
          <w:sz w:val="12"/>
        </w:rPr>
        <w:t>3)</w:t>
      </w:r>
      <w:r>
        <w:rPr>
          <w:spacing w:val="-5"/>
          <w:sz w:val="12"/>
        </w:rPr>
        <w:t xml:space="preserve"> </w:t>
      </w:r>
      <w:r>
        <w:rPr>
          <w:sz w:val="12"/>
        </w:rPr>
        <w:t>el</w:t>
      </w:r>
      <w:r>
        <w:rPr>
          <w:spacing w:val="-4"/>
          <w:sz w:val="12"/>
        </w:rPr>
        <w:t xml:space="preserve"> </w:t>
      </w:r>
      <w:r>
        <w:rPr>
          <w:sz w:val="12"/>
        </w:rPr>
        <w:t>solicitante,</w:t>
      </w:r>
      <w:r>
        <w:rPr>
          <w:spacing w:val="-6"/>
          <w:sz w:val="12"/>
        </w:rPr>
        <w:t xml:space="preserve"> </w:t>
      </w:r>
      <w:r>
        <w:rPr>
          <w:sz w:val="12"/>
        </w:rPr>
        <w:t>según</w:t>
      </w:r>
      <w:r>
        <w:rPr>
          <w:spacing w:val="-3"/>
          <w:sz w:val="12"/>
        </w:rPr>
        <w:t xml:space="preserve"> </w:t>
      </w:r>
      <w:r>
        <w:rPr>
          <w:sz w:val="12"/>
        </w:rPr>
        <w:t>corresponda,</w:t>
      </w:r>
      <w:r>
        <w:rPr>
          <w:spacing w:val="-4"/>
          <w:sz w:val="12"/>
        </w:rPr>
        <w:t xml:space="preserve"> </w:t>
      </w:r>
      <w:r>
        <w:rPr>
          <w:sz w:val="12"/>
        </w:rPr>
        <w:t>detallará:</w:t>
      </w:r>
      <w:r>
        <w:rPr>
          <w:spacing w:val="-3"/>
          <w:sz w:val="12"/>
        </w:rPr>
        <w:t xml:space="preserve"> </w:t>
      </w:r>
      <w:r>
        <w:rPr>
          <w:sz w:val="12"/>
        </w:rPr>
        <w:t>N°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expediente,</w:t>
      </w:r>
      <w:r>
        <w:rPr>
          <w:spacing w:val="-4"/>
          <w:sz w:val="12"/>
        </w:rPr>
        <w:t xml:space="preserve"> </w:t>
      </w:r>
      <w:r>
        <w:rPr>
          <w:sz w:val="12"/>
        </w:rPr>
        <w:t>legajo</w:t>
      </w:r>
      <w:r>
        <w:rPr>
          <w:spacing w:val="-3"/>
          <w:sz w:val="12"/>
        </w:rPr>
        <w:t xml:space="preserve"> </w:t>
      </w:r>
      <w:r>
        <w:rPr>
          <w:sz w:val="12"/>
        </w:rPr>
        <w:t>SINABIP,</w:t>
      </w:r>
      <w:r>
        <w:rPr>
          <w:spacing w:val="-4"/>
          <w:sz w:val="12"/>
        </w:rPr>
        <w:t xml:space="preserve"> </w:t>
      </w:r>
      <w:r>
        <w:rPr>
          <w:sz w:val="12"/>
        </w:rPr>
        <w:t>informe,</w:t>
      </w:r>
      <w:r>
        <w:rPr>
          <w:spacing w:val="-6"/>
          <w:sz w:val="12"/>
        </w:rPr>
        <w:t xml:space="preserve"> </w:t>
      </w:r>
      <w:r>
        <w:rPr>
          <w:sz w:val="12"/>
        </w:rPr>
        <w:t>oficio,</w:t>
      </w:r>
      <w:r>
        <w:rPr>
          <w:spacing w:val="-4"/>
          <w:sz w:val="12"/>
        </w:rPr>
        <w:t xml:space="preserve"> </w:t>
      </w:r>
      <w:r>
        <w:rPr>
          <w:sz w:val="12"/>
        </w:rPr>
        <w:t>memorándum,</w:t>
      </w:r>
      <w:r>
        <w:rPr>
          <w:spacing w:val="4"/>
          <w:sz w:val="12"/>
        </w:rPr>
        <w:t xml:space="preserve"> </w:t>
      </w:r>
      <w:r>
        <w:rPr>
          <w:sz w:val="12"/>
        </w:rPr>
        <w:t>plano,</w:t>
      </w:r>
      <w:r>
        <w:rPr>
          <w:spacing w:val="-3"/>
          <w:sz w:val="12"/>
        </w:rPr>
        <w:t xml:space="preserve"> </w:t>
      </w:r>
      <w:r>
        <w:rPr>
          <w:sz w:val="12"/>
        </w:rPr>
        <w:t>memoria</w:t>
      </w:r>
      <w:r>
        <w:rPr>
          <w:spacing w:val="-4"/>
          <w:sz w:val="12"/>
        </w:rPr>
        <w:t xml:space="preserve"> </w:t>
      </w:r>
      <w:r>
        <w:rPr>
          <w:sz w:val="12"/>
        </w:rPr>
        <w:t>descriptiva,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etc.</w:t>
      </w:r>
    </w:p>
    <w:sectPr w:rsidR="004915DD">
      <w:type w:val="continuous"/>
      <w:pgSz w:w="11910" w:h="16840"/>
      <w:pgMar w:top="11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C41C2"/>
    <w:multiLevelType w:val="hybridMultilevel"/>
    <w:tmpl w:val="D62A8DC2"/>
    <w:lvl w:ilvl="0" w:tplc="C6F2A688">
      <w:start w:val="1"/>
      <w:numFmt w:val="decimal"/>
      <w:lvlText w:val="%1."/>
      <w:lvlJc w:val="left"/>
      <w:pPr>
        <w:ind w:left="246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3970FB88">
      <w:numFmt w:val="bullet"/>
      <w:lvlText w:val="•"/>
      <w:lvlJc w:val="left"/>
      <w:pPr>
        <w:ind w:left="1288" w:hanging="135"/>
      </w:pPr>
      <w:rPr>
        <w:rFonts w:hint="default"/>
        <w:lang w:val="es-ES" w:eastAsia="en-US" w:bidi="ar-SA"/>
      </w:rPr>
    </w:lvl>
    <w:lvl w:ilvl="2" w:tplc="3078DE3C">
      <w:numFmt w:val="bullet"/>
      <w:lvlText w:val="•"/>
      <w:lvlJc w:val="left"/>
      <w:pPr>
        <w:ind w:left="2337" w:hanging="135"/>
      </w:pPr>
      <w:rPr>
        <w:rFonts w:hint="default"/>
        <w:lang w:val="es-ES" w:eastAsia="en-US" w:bidi="ar-SA"/>
      </w:rPr>
    </w:lvl>
    <w:lvl w:ilvl="3" w:tplc="2C80AE9C">
      <w:numFmt w:val="bullet"/>
      <w:lvlText w:val="•"/>
      <w:lvlJc w:val="left"/>
      <w:pPr>
        <w:ind w:left="3385" w:hanging="135"/>
      </w:pPr>
      <w:rPr>
        <w:rFonts w:hint="default"/>
        <w:lang w:val="es-ES" w:eastAsia="en-US" w:bidi="ar-SA"/>
      </w:rPr>
    </w:lvl>
    <w:lvl w:ilvl="4" w:tplc="428AFCF2">
      <w:numFmt w:val="bullet"/>
      <w:lvlText w:val="•"/>
      <w:lvlJc w:val="left"/>
      <w:pPr>
        <w:ind w:left="4434" w:hanging="135"/>
      </w:pPr>
      <w:rPr>
        <w:rFonts w:hint="default"/>
        <w:lang w:val="es-ES" w:eastAsia="en-US" w:bidi="ar-SA"/>
      </w:rPr>
    </w:lvl>
    <w:lvl w:ilvl="5" w:tplc="70EC6F96">
      <w:numFmt w:val="bullet"/>
      <w:lvlText w:val="•"/>
      <w:lvlJc w:val="left"/>
      <w:pPr>
        <w:ind w:left="5483" w:hanging="135"/>
      </w:pPr>
      <w:rPr>
        <w:rFonts w:hint="default"/>
        <w:lang w:val="es-ES" w:eastAsia="en-US" w:bidi="ar-SA"/>
      </w:rPr>
    </w:lvl>
    <w:lvl w:ilvl="6" w:tplc="4F10691A">
      <w:numFmt w:val="bullet"/>
      <w:lvlText w:val="•"/>
      <w:lvlJc w:val="left"/>
      <w:pPr>
        <w:ind w:left="6531" w:hanging="135"/>
      </w:pPr>
      <w:rPr>
        <w:rFonts w:hint="default"/>
        <w:lang w:val="es-ES" w:eastAsia="en-US" w:bidi="ar-SA"/>
      </w:rPr>
    </w:lvl>
    <w:lvl w:ilvl="7" w:tplc="69821BC2">
      <w:numFmt w:val="bullet"/>
      <w:lvlText w:val="•"/>
      <w:lvlJc w:val="left"/>
      <w:pPr>
        <w:ind w:left="7580" w:hanging="135"/>
      </w:pPr>
      <w:rPr>
        <w:rFonts w:hint="default"/>
        <w:lang w:val="es-ES" w:eastAsia="en-US" w:bidi="ar-SA"/>
      </w:rPr>
    </w:lvl>
    <w:lvl w:ilvl="8" w:tplc="66CAA8FA">
      <w:numFmt w:val="bullet"/>
      <w:lvlText w:val="•"/>
      <w:lvlJc w:val="left"/>
      <w:pPr>
        <w:ind w:left="8629" w:hanging="135"/>
      </w:pPr>
      <w:rPr>
        <w:rFonts w:hint="default"/>
        <w:lang w:val="es-ES" w:eastAsia="en-US" w:bidi="ar-SA"/>
      </w:rPr>
    </w:lvl>
  </w:abstractNum>
  <w:num w:numId="1" w16cid:durableId="149633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DD"/>
    <w:rsid w:val="000475D3"/>
    <w:rsid w:val="000A0361"/>
    <w:rsid w:val="004915DD"/>
    <w:rsid w:val="00BF0B37"/>
    <w:rsid w:val="00CE55D2"/>
    <w:rsid w:val="00E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6A33C"/>
  <w15:docId w15:val="{3D82C405-7C6C-484E-815F-2AB2470C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12"/>
      <w:szCs w:val="12"/>
    </w:rPr>
  </w:style>
  <w:style w:type="paragraph" w:styleId="Ttulo">
    <w:name w:val="Title"/>
    <w:basedOn w:val="Normal"/>
    <w:uiPriority w:val="10"/>
    <w:qFormat/>
    <w:pPr>
      <w:ind w:left="112"/>
    </w:pPr>
    <w:rPr>
      <w:rFonts w:ascii="Trebuchet MS" w:eastAsia="Trebuchet MS" w:hAnsi="Trebuchet MS" w:cs="Trebuchet MS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1"/>
      <w:ind w:left="245" w:hanging="13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n.gob.pe/SI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Denia Jeremi Chuquivilca Zapata</dc:creator>
  <cp:lastModifiedBy>Denia Jeremi Chuquivilca Zapata</cp:lastModifiedBy>
  <cp:revision>2</cp:revision>
  <dcterms:created xsi:type="dcterms:W3CDTF">2024-10-01T17:54:00Z</dcterms:created>
  <dcterms:modified xsi:type="dcterms:W3CDTF">2024-10-01T17:54:00Z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pdftk-java 3.3.3</vt:lpwstr>
  </property>
  <property fmtid="{D5CDD505-2E9C-101B-9397-08002B2CF9AE}" pid="4" name="LastSaved">
    <vt:filetime>2024-10-01T00:00:00Z</vt:filetime>
  </property>
  <property fmtid="{D5CDD505-2E9C-101B-9397-08002B2CF9AE}" pid="5" name="Producer">
    <vt:lpwstr>itext-paulo-155 (itextpdf.sf.net - lowagie.com); modified using OpenPDF 1.3.29</vt:lpwstr>
  </property>
</Properties>
</file>