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004F29" w14:textId="77777777" w:rsidR="00E733D0" w:rsidRDefault="00A73E2B">
      <w:pPr>
        <w:tabs>
          <w:tab w:val="left" w:pos="6510"/>
        </w:tabs>
        <w:ind w:left="109"/>
        <w:rPr>
          <w:rFonts w:ascii="Times New Roman"/>
          <w:sz w:val="20"/>
        </w:rPr>
      </w:pPr>
      <w:r>
        <w:rPr>
          <w:rFonts w:ascii="Times New Roman"/>
          <w:noProof/>
          <w:position w:val="40"/>
          <w:sz w:val="20"/>
        </w:rPr>
        <w:drawing>
          <wp:inline distT="0" distB="0" distL="0" distR="0" wp14:anchorId="59E2B600" wp14:editId="696D113D">
            <wp:extent cx="2880040" cy="5940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40" cy="59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0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183B38F0" wp14:editId="3304189E">
            <wp:extent cx="2307554" cy="7206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554" cy="72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98C31" w14:textId="77777777" w:rsidR="00E733D0" w:rsidRDefault="00E733D0">
      <w:pPr>
        <w:pStyle w:val="Textoindependiente"/>
        <w:spacing w:before="4"/>
        <w:rPr>
          <w:rFonts w:ascii="Times New Roman"/>
          <w:sz w:val="19"/>
        </w:rPr>
      </w:pPr>
    </w:p>
    <w:p w14:paraId="3FB42BC3" w14:textId="77777777" w:rsidR="00E733D0" w:rsidRDefault="00A73E2B">
      <w:pPr>
        <w:pStyle w:val="Ttulo"/>
        <w:spacing w:line="220" w:lineRule="auto"/>
        <w:rPr>
          <w:u w:val="none"/>
        </w:rPr>
      </w:pPr>
      <w:r>
        <w:t>RESULTADOS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EVALUACIÓN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FICHA</w:t>
      </w:r>
      <w:r>
        <w:rPr>
          <w:spacing w:val="-5"/>
        </w:rPr>
        <w:t xml:space="preserve"> </w:t>
      </w:r>
      <w:r>
        <w:t>CURRICULAR</w:t>
      </w:r>
      <w:r>
        <w:rPr>
          <w:spacing w:val="-63"/>
          <w:u w:val="none"/>
        </w:rPr>
        <w:t xml:space="preserve"> </w:t>
      </w:r>
      <w:r>
        <w:rPr>
          <w:u w:val="none"/>
        </w:rPr>
        <w:t>CARGO:</w:t>
      </w:r>
      <w:r>
        <w:rPr>
          <w:spacing w:val="-3"/>
          <w:u w:val="none"/>
        </w:rPr>
        <w:t xml:space="preserve"> </w:t>
      </w:r>
      <w:r>
        <w:rPr>
          <w:u w:val="none"/>
        </w:rPr>
        <w:t>ESPECIALISTA</w:t>
      </w:r>
      <w:r>
        <w:rPr>
          <w:spacing w:val="-2"/>
          <w:u w:val="none"/>
        </w:rPr>
        <w:t xml:space="preserve"> </w:t>
      </w:r>
      <w:r>
        <w:rPr>
          <w:u w:val="none"/>
        </w:rPr>
        <w:t>EN</w:t>
      </w:r>
      <w:r>
        <w:rPr>
          <w:spacing w:val="-3"/>
          <w:u w:val="none"/>
        </w:rPr>
        <w:t xml:space="preserve"> </w:t>
      </w:r>
      <w:r>
        <w:rPr>
          <w:u w:val="none"/>
        </w:rPr>
        <w:t>BIENES</w:t>
      </w:r>
      <w:r>
        <w:rPr>
          <w:spacing w:val="-1"/>
          <w:u w:val="none"/>
        </w:rPr>
        <w:t xml:space="preserve"> </w:t>
      </w:r>
      <w:r>
        <w:rPr>
          <w:u w:val="none"/>
        </w:rPr>
        <w:t>ESTATALES</w:t>
      </w:r>
      <w:r>
        <w:rPr>
          <w:spacing w:val="-2"/>
          <w:u w:val="none"/>
        </w:rPr>
        <w:t xml:space="preserve"> </w:t>
      </w:r>
      <w:r>
        <w:rPr>
          <w:u w:val="none"/>
        </w:rPr>
        <w:t>III</w:t>
      </w:r>
    </w:p>
    <w:p w14:paraId="7DFFAA42" w14:textId="77777777" w:rsidR="00E733D0" w:rsidRDefault="00A73E2B">
      <w:pPr>
        <w:spacing w:line="246" w:lineRule="exact"/>
        <w:ind w:left="1818" w:right="1617"/>
        <w:jc w:val="center"/>
        <w:rPr>
          <w:rFonts w:ascii="Calibri" w:hAnsi="Calibri"/>
          <w:b/>
          <w:sz w:val="25"/>
        </w:rPr>
      </w:pPr>
      <w:r>
        <w:rPr>
          <w:rFonts w:ascii="Calibri" w:hAnsi="Calibri"/>
          <w:b/>
          <w:w w:val="105"/>
          <w:sz w:val="25"/>
        </w:rPr>
        <w:t>PLAZA</w:t>
      </w:r>
      <w:r>
        <w:rPr>
          <w:rFonts w:ascii="Calibri" w:hAnsi="Calibri"/>
          <w:b/>
          <w:spacing w:val="-10"/>
          <w:w w:val="105"/>
          <w:sz w:val="25"/>
        </w:rPr>
        <w:t xml:space="preserve"> </w:t>
      </w:r>
      <w:proofErr w:type="spellStart"/>
      <w:r>
        <w:rPr>
          <w:rFonts w:ascii="Calibri" w:hAnsi="Calibri"/>
          <w:b/>
          <w:w w:val="105"/>
          <w:sz w:val="25"/>
        </w:rPr>
        <w:t>N°</w:t>
      </w:r>
      <w:proofErr w:type="spellEnd"/>
      <w:r>
        <w:rPr>
          <w:rFonts w:ascii="Calibri" w:hAnsi="Calibri"/>
          <w:b/>
          <w:spacing w:val="-10"/>
          <w:w w:val="105"/>
          <w:sz w:val="25"/>
        </w:rPr>
        <w:t xml:space="preserve"> </w:t>
      </w:r>
      <w:r>
        <w:rPr>
          <w:rFonts w:ascii="Calibri" w:hAnsi="Calibri"/>
          <w:b/>
          <w:w w:val="105"/>
          <w:sz w:val="25"/>
        </w:rPr>
        <w:t>93</w:t>
      </w:r>
    </w:p>
    <w:p w14:paraId="54339EAF" w14:textId="77777777" w:rsidR="00E733D0" w:rsidRDefault="00E733D0">
      <w:pPr>
        <w:pStyle w:val="Textoindependiente"/>
        <w:spacing w:before="6"/>
        <w:rPr>
          <w:rFonts w:ascii="Calibri"/>
          <w:b/>
          <w:sz w:val="7"/>
        </w:rPr>
      </w:pPr>
    </w:p>
    <w:tbl>
      <w:tblPr>
        <w:tblStyle w:val="TableNormal"/>
        <w:tblW w:w="0" w:type="auto"/>
        <w:tblInd w:w="3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431"/>
        <w:gridCol w:w="1495"/>
        <w:gridCol w:w="2088"/>
        <w:gridCol w:w="1819"/>
        <w:gridCol w:w="2308"/>
      </w:tblGrid>
      <w:tr w:rsidR="00E733D0" w14:paraId="506A3506" w14:textId="77777777">
        <w:trPr>
          <w:trHeight w:val="565"/>
        </w:trPr>
        <w:tc>
          <w:tcPr>
            <w:tcW w:w="504" w:type="dxa"/>
            <w:shd w:val="clear" w:color="auto" w:fill="FFAEAE"/>
          </w:tcPr>
          <w:p w14:paraId="5B5B9164" w14:textId="77777777" w:rsidR="00E733D0" w:rsidRDefault="00E733D0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62E57FCB" w14:textId="77777777" w:rsidR="00E733D0" w:rsidRDefault="00A73E2B">
            <w:pPr>
              <w:pStyle w:val="TableParagraph"/>
              <w:spacing w:before="0"/>
              <w:ind w:left="139" w:right="11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N°</w:t>
            </w:r>
            <w:proofErr w:type="spellEnd"/>
          </w:p>
        </w:tc>
        <w:tc>
          <w:tcPr>
            <w:tcW w:w="5014" w:type="dxa"/>
            <w:gridSpan w:val="3"/>
            <w:shd w:val="clear" w:color="auto" w:fill="FFAEAE"/>
          </w:tcPr>
          <w:p w14:paraId="1964801E" w14:textId="77777777" w:rsidR="00E733D0" w:rsidRDefault="00A73E2B">
            <w:pPr>
              <w:pStyle w:val="TableParagraph"/>
              <w:spacing w:before="159"/>
              <w:ind w:left="156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APELLIDOS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Y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NOMBRES</w:t>
            </w:r>
          </w:p>
        </w:tc>
        <w:tc>
          <w:tcPr>
            <w:tcW w:w="1819" w:type="dxa"/>
            <w:shd w:val="clear" w:color="auto" w:fill="FFAEAE"/>
          </w:tcPr>
          <w:p w14:paraId="3F93AB8E" w14:textId="77777777" w:rsidR="00E733D0" w:rsidRDefault="00A73E2B">
            <w:pPr>
              <w:pStyle w:val="TableParagraph"/>
              <w:spacing w:before="44" w:line="259" w:lineRule="auto"/>
              <w:ind w:left="216" w:hanging="10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GRADO DE APTITUD</w:t>
            </w:r>
            <w:r>
              <w:rPr>
                <w:b/>
                <w:spacing w:val="-39"/>
                <w:sz w:val="19"/>
              </w:rPr>
              <w:t xml:space="preserve"> </w:t>
            </w:r>
            <w:r>
              <w:rPr>
                <w:b/>
                <w:sz w:val="19"/>
              </w:rPr>
              <w:t>(APTO/NO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APTO)</w:t>
            </w:r>
          </w:p>
        </w:tc>
        <w:tc>
          <w:tcPr>
            <w:tcW w:w="2308" w:type="dxa"/>
            <w:shd w:val="clear" w:color="auto" w:fill="FFAEAE"/>
          </w:tcPr>
          <w:p w14:paraId="1F294A51" w14:textId="77777777" w:rsidR="00E733D0" w:rsidRDefault="00E733D0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0E14D634" w14:textId="77777777" w:rsidR="00E733D0" w:rsidRDefault="00A73E2B">
            <w:pPr>
              <w:pStyle w:val="TableParagraph"/>
              <w:spacing w:before="0"/>
              <w:ind w:left="24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HORA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EVALUACIÓN</w:t>
            </w:r>
          </w:p>
        </w:tc>
      </w:tr>
      <w:tr w:rsidR="00E733D0" w14:paraId="2EE82A6F" w14:textId="77777777">
        <w:trPr>
          <w:trHeight w:val="309"/>
        </w:trPr>
        <w:tc>
          <w:tcPr>
            <w:tcW w:w="504" w:type="dxa"/>
          </w:tcPr>
          <w:p w14:paraId="1581007F" w14:textId="77777777" w:rsidR="00E733D0" w:rsidRDefault="00A73E2B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31" w:type="dxa"/>
          </w:tcPr>
          <w:p w14:paraId="10FCCF66" w14:textId="77777777" w:rsidR="00E733D0" w:rsidRDefault="00A73E2B">
            <w:pPr>
              <w:pStyle w:val="TableParagraph"/>
              <w:ind w:left="331" w:right="312"/>
              <w:rPr>
                <w:sz w:val="16"/>
              </w:rPr>
            </w:pPr>
            <w:r>
              <w:rPr>
                <w:sz w:val="16"/>
              </w:rPr>
              <w:t>Evangelista</w:t>
            </w:r>
          </w:p>
        </w:tc>
        <w:tc>
          <w:tcPr>
            <w:tcW w:w="1495" w:type="dxa"/>
          </w:tcPr>
          <w:p w14:paraId="4DAD2591" w14:textId="77777777" w:rsidR="00E733D0" w:rsidRDefault="00A73E2B">
            <w:pPr>
              <w:pStyle w:val="TableParagraph"/>
              <w:ind w:left="419" w:right="397"/>
              <w:rPr>
                <w:sz w:val="16"/>
              </w:rPr>
            </w:pPr>
            <w:r>
              <w:rPr>
                <w:sz w:val="16"/>
              </w:rPr>
              <w:t>López</w:t>
            </w:r>
          </w:p>
        </w:tc>
        <w:tc>
          <w:tcPr>
            <w:tcW w:w="2088" w:type="dxa"/>
          </w:tcPr>
          <w:p w14:paraId="0686F748" w14:textId="77777777" w:rsidR="00E733D0" w:rsidRDefault="00A73E2B">
            <w:pPr>
              <w:pStyle w:val="TableParagraph"/>
              <w:ind w:left="598" w:right="577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</w:p>
        </w:tc>
        <w:tc>
          <w:tcPr>
            <w:tcW w:w="1819" w:type="dxa"/>
          </w:tcPr>
          <w:p w14:paraId="02C94333" w14:textId="77777777" w:rsidR="00E733D0" w:rsidRDefault="00A73E2B">
            <w:pPr>
              <w:pStyle w:val="TableParagraph"/>
              <w:ind w:left="636" w:right="614"/>
              <w:rPr>
                <w:sz w:val="16"/>
              </w:rPr>
            </w:pPr>
            <w:r>
              <w:rPr>
                <w:sz w:val="16"/>
              </w:rPr>
              <w:t>APTO/A</w:t>
            </w:r>
          </w:p>
        </w:tc>
        <w:tc>
          <w:tcPr>
            <w:tcW w:w="2308" w:type="dxa"/>
            <w:vMerge w:val="restart"/>
          </w:tcPr>
          <w:p w14:paraId="7E23BE49" w14:textId="77777777" w:rsidR="00E733D0" w:rsidRDefault="00E733D0">
            <w:pPr>
              <w:pStyle w:val="TableParagraph"/>
              <w:spacing w:before="10"/>
              <w:jc w:val="left"/>
              <w:rPr>
                <w:b/>
                <w:sz w:val="16"/>
              </w:rPr>
            </w:pPr>
          </w:p>
          <w:p w14:paraId="3C47F0A8" w14:textId="77777777" w:rsidR="00E733D0" w:rsidRDefault="00A73E2B">
            <w:pPr>
              <w:pStyle w:val="TableParagraph"/>
              <w:spacing w:before="0"/>
              <w:ind w:left="721"/>
              <w:jc w:val="left"/>
              <w:rPr>
                <w:sz w:val="19"/>
              </w:rPr>
            </w:pPr>
            <w:r>
              <w:rPr>
                <w:sz w:val="19"/>
              </w:rPr>
              <w:t>10:00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m.</w:t>
            </w:r>
          </w:p>
        </w:tc>
      </w:tr>
      <w:tr w:rsidR="00E733D0" w14:paraId="56415D76" w14:textId="77777777">
        <w:trPr>
          <w:trHeight w:val="332"/>
        </w:trPr>
        <w:tc>
          <w:tcPr>
            <w:tcW w:w="504" w:type="dxa"/>
          </w:tcPr>
          <w:p w14:paraId="1BB0B027" w14:textId="77777777" w:rsidR="00E733D0" w:rsidRDefault="00A73E2B">
            <w:pPr>
              <w:pStyle w:val="TableParagraph"/>
              <w:spacing w:before="70"/>
              <w:ind w:left="1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31" w:type="dxa"/>
          </w:tcPr>
          <w:p w14:paraId="64629B1D" w14:textId="77777777" w:rsidR="00E733D0" w:rsidRDefault="00A73E2B">
            <w:pPr>
              <w:pStyle w:val="TableParagraph"/>
              <w:spacing w:before="70"/>
              <w:ind w:left="328" w:right="312"/>
              <w:rPr>
                <w:sz w:val="16"/>
              </w:rPr>
            </w:pPr>
            <w:r>
              <w:rPr>
                <w:sz w:val="16"/>
              </w:rPr>
              <w:t>ROJAS</w:t>
            </w:r>
          </w:p>
        </w:tc>
        <w:tc>
          <w:tcPr>
            <w:tcW w:w="1495" w:type="dxa"/>
          </w:tcPr>
          <w:p w14:paraId="35E5844C" w14:textId="77777777" w:rsidR="00E733D0" w:rsidRDefault="00A73E2B">
            <w:pPr>
              <w:pStyle w:val="TableParagraph"/>
              <w:spacing w:before="70"/>
              <w:ind w:left="419" w:right="400"/>
              <w:rPr>
                <w:sz w:val="16"/>
              </w:rPr>
            </w:pPr>
            <w:r>
              <w:rPr>
                <w:sz w:val="16"/>
              </w:rPr>
              <w:t>VASQUEZ</w:t>
            </w:r>
          </w:p>
        </w:tc>
        <w:tc>
          <w:tcPr>
            <w:tcW w:w="2088" w:type="dxa"/>
          </w:tcPr>
          <w:p w14:paraId="41112C81" w14:textId="77777777" w:rsidR="00E733D0" w:rsidRDefault="00A73E2B">
            <w:pPr>
              <w:pStyle w:val="TableParagraph"/>
              <w:spacing w:before="70"/>
              <w:ind w:left="599" w:right="577"/>
              <w:rPr>
                <w:sz w:val="16"/>
              </w:rPr>
            </w:pPr>
            <w:r>
              <w:rPr>
                <w:sz w:val="16"/>
              </w:rPr>
              <w:t>SIXTO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ETSON</w:t>
            </w:r>
          </w:p>
        </w:tc>
        <w:tc>
          <w:tcPr>
            <w:tcW w:w="1819" w:type="dxa"/>
          </w:tcPr>
          <w:p w14:paraId="4AE522FC" w14:textId="77777777" w:rsidR="00E733D0" w:rsidRDefault="00A73E2B">
            <w:pPr>
              <w:pStyle w:val="TableParagraph"/>
              <w:spacing w:before="70"/>
              <w:ind w:left="636" w:right="614"/>
              <w:rPr>
                <w:sz w:val="16"/>
              </w:rPr>
            </w:pPr>
            <w:r>
              <w:rPr>
                <w:sz w:val="16"/>
              </w:rPr>
              <w:t>APTO/A</w:t>
            </w:r>
          </w:p>
        </w:tc>
        <w:tc>
          <w:tcPr>
            <w:tcW w:w="2308" w:type="dxa"/>
            <w:vMerge/>
            <w:tcBorders>
              <w:top w:val="nil"/>
            </w:tcBorders>
          </w:tcPr>
          <w:p w14:paraId="537BFA62" w14:textId="77777777" w:rsidR="00E733D0" w:rsidRDefault="00E733D0">
            <w:pPr>
              <w:rPr>
                <w:sz w:val="2"/>
                <w:szCs w:val="2"/>
              </w:rPr>
            </w:pPr>
          </w:p>
        </w:tc>
      </w:tr>
    </w:tbl>
    <w:p w14:paraId="24AB6C3C" w14:textId="77777777" w:rsidR="00E733D0" w:rsidRDefault="00A73E2B">
      <w:pPr>
        <w:pStyle w:val="Ttulo1"/>
        <w:spacing w:before="112"/>
        <w:ind w:left="412"/>
      </w:pPr>
      <w:r>
        <w:rPr>
          <w:w w:val="105"/>
        </w:rPr>
        <w:t>COMUNICADO:</w:t>
      </w:r>
    </w:p>
    <w:p w14:paraId="5F63F0A5" w14:textId="77777777" w:rsidR="00E733D0" w:rsidRDefault="00A73E2B">
      <w:pPr>
        <w:spacing w:before="155"/>
        <w:ind w:left="916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Los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candidatos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Aptos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deberán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presentarse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15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minutos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antes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hora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indicada</w:t>
      </w:r>
      <w:r>
        <w:rPr>
          <w:rFonts w:ascii="Calibri" w:hAnsi="Calibri"/>
          <w:spacing w:val="2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rendir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evaluación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conocimientos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el</w:t>
      </w:r>
    </w:p>
    <w:p w14:paraId="1813C249" w14:textId="77777777" w:rsidR="00E733D0" w:rsidRDefault="00A73E2B">
      <w:pPr>
        <w:pStyle w:val="Prrafodelista"/>
        <w:numPr>
          <w:ilvl w:val="0"/>
          <w:numId w:val="1"/>
        </w:numPr>
        <w:tabs>
          <w:tab w:val="left" w:pos="916"/>
          <w:tab w:val="left" w:pos="917"/>
        </w:tabs>
        <w:spacing w:before="24" w:line="259" w:lineRule="auto"/>
        <w:ind w:right="285"/>
        <w:rPr>
          <w:sz w:val="17"/>
        </w:rPr>
      </w:pPr>
      <w:r>
        <w:rPr>
          <w:w w:val="105"/>
          <w:position w:val="1"/>
          <w:sz w:val="17"/>
        </w:rPr>
        <w:t>día</w:t>
      </w:r>
      <w:r>
        <w:rPr>
          <w:spacing w:val="-7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18</w:t>
      </w:r>
      <w:r>
        <w:rPr>
          <w:spacing w:val="-7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de</w:t>
      </w:r>
      <w:r>
        <w:rPr>
          <w:spacing w:val="-7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junio</w:t>
      </w:r>
      <w:r>
        <w:rPr>
          <w:spacing w:val="-5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del</w:t>
      </w:r>
      <w:r>
        <w:rPr>
          <w:spacing w:val="-7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2024,</w:t>
      </w:r>
      <w:r>
        <w:rPr>
          <w:spacing w:val="26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en</w:t>
      </w:r>
      <w:r>
        <w:rPr>
          <w:spacing w:val="-7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la</w:t>
      </w:r>
      <w:r>
        <w:rPr>
          <w:spacing w:val="-6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sede</w:t>
      </w:r>
      <w:r>
        <w:rPr>
          <w:spacing w:val="-7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central</w:t>
      </w:r>
      <w:r>
        <w:rPr>
          <w:spacing w:val="-7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de</w:t>
      </w:r>
      <w:r>
        <w:rPr>
          <w:spacing w:val="-7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la</w:t>
      </w:r>
      <w:r>
        <w:rPr>
          <w:spacing w:val="-6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SBN</w:t>
      </w:r>
      <w:r>
        <w:rPr>
          <w:spacing w:val="-7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ubicada</w:t>
      </w:r>
      <w:r>
        <w:rPr>
          <w:spacing w:val="-6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en</w:t>
      </w:r>
      <w:r>
        <w:rPr>
          <w:spacing w:val="-8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Calle</w:t>
      </w:r>
      <w:r>
        <w:rPr>
          <w:spacing w:val="-7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Chinchón</w:t>
      </w:r>
      <w:r>
        <w:rPr>
          <w:spacing w:val="-8"/>
          <w:w w:val="105"/>
          <w:position w:val="1"/>
          <w:sz w:val="17"/>
        </w:rPr>
        <w:t xml:space="preserve"> </w:t>
      </w:r>
      <w:proofErr w:type="spellStart"/>
      <w:r>
        <w:rPr>
          <w:w w:val="105"/>
          <w:position w:val="1"/>
          <w:sz w:val="17"/>
        </w:rPr>
        <w:t>N°</w:t>
      </w:r>
      <w:proofErr w:type="spellEnd"/>
      <w:r>
        <w:rPr>
          <w:spacing w:val="-6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890,</w:t>
      </w:r>
      <w:r>
        <w:rPr>
          <w:spacing w:val="-7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San</w:t>
      </w:r>
      <w:r>
        <w:rPr>
          <w:spacing w:val="-8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Isidro</w:t>
      </w:r>
      <w:r>
        <w:rPr>
          <w:spacing w:val="-5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(los</w:t>
      </w:r>
      <w:r>
        <w:rPr>
          <w:spacing w:val="-6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candidatos</w:t>
      </w:r>
      <w:r>
        <w:rPr>
          <w:spacing w:val="-6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que</w:t>
      </w:r>
      <w:r>
        <w:rPr>
          <w:spacing w:val="-7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lleguen</w:t>
      </w:r>
      <w:r>
        <w:rPr>
          <w:spacing w:val="1"/>
          <w:w w:val="105"/>
          <w:position w:val="1"/>
          <w:sz w:val="17"/>
        </w:rPr>
        <w:t xml:space="preserve"> </w:t>
      </w:r>
      <w:r>
        <w:rPr>
          <w:w w:val="105"/>
          <w:sz w:val="17"/>
        </w:rPr>
        <w:t>fuera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la hora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son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descalificados 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la fase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evaluación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conocimientos).</w:t>
      </w:r>
    </w:p>
    <w:p w14:paraId="491123EA" w14:textId="77777777" w:rsidR="00E733D0" w:rsidRDefault="00E733D0">
      <w:pPr>
        <w:pStyle w:val="Textoindependiente"/>
        <w:rPr>
          <w:rFonts w:ascii="Calibri"/>
          <w:sz w:val="18"/>
        </w:rPr>
      </w:pPr>
    </w:p>
    <w:p w14:paraId="319BA718" w14:textId="77777777" w:rsidR="00E733D0" w:rsidRDefault="00E733D0">
      <w:pPr>
        <w:pStyle w:val="Textoindependiente"/>
        <w:spacing w:before="3"/>
        <w:rPr>
          <w:rFonts w:ascii="Calibri"/>
        </w:rPr>
      </w:pPr>
    </w:p>
    <w:p w14:paraId="3B660A74" w14:textId="77777777" w:rsidR="00E733D0" w:rsidRDefault="00A73E2B">
      <w:pPr>
        <w:pStyle w:val="Prrafodelista"/>
        <w:numPr>
          <w:ilvl w:val="0"/>
          <w:numId w:val="1"/>
        </w:numPr>
        <w:tabs>
          <w:tab w:val="left" w:pos="916"/>
          <w:tab w:val="left" w:pos="917"/>
        </w:tabs>
        <w:ind w:hanging="330"/>
        <w:rPr>
          <w:sz w:val="17"/>
        </w:rPr>
      </w:pPr>
      <w:r>
        <w:rPr>
          <w:spacing w:val="-1"/>
          <w:w w:val="105"/>
          <w:position w:val="1"/>
          <w:sz w:val="17"/>
        </w:rPr>
        <w:t>Deberán</w:t>
      </w:r>
      <w:r>
        <w:rPr>
          <w:spacing w:val="-9"/>
          <w:w w:val="105"/>
          <w:position w:val="1"/>
          <w:sz w:val="17"/>
        </w:rPr>
        <w:t xml:space="preserve"> </w:t>
      </w:r>
      <w:r>
        <w:rPr>
          <w:spacing w:val="-1"/>
          <w:w w:val="105"/>
          <w:position w:val="1"/>
          <w:sz w:val="17"/>
        </w:rPr>
        <w:t>mostrar</w:t>
      </w:r>
      <w:r>
        <w:rPr>
          <w:spacing w:val="-9"/>
          <w:w w:val="105"/>
          <w:position w:val="1"/>
          <w:sz w:val="17"/>
        </w:rPr>
        <w:t xml:space="preserve"> </w:t>
      </w:r>
      <w:r>
        <w:rPr>
          <w:spacing w:val="-1"/>
          <w:w w:val="105"/>
          <w:position w:val="1"/>
          <w:sz w:val="17"/>
        </w:rPr>
        <w:t>su</w:t>
      </w:r>
      <w:r>
        <w:rPr>
          <w:spacing w:val="-8"/>
          <w:w w:val="105"/>
          <w:position w:val="1"/>
          <w:sz w:val="17"/>
        </w:rPr>
        <w:t xml:space="preserve"> </w:t>
      </w:r>
      <w:r>
        <w:rPr>
          <w:spacing w:val="-1"/>
          <w:w w:val="105"/>
          <w:position w:val="1"/>
          <w:sz w:val="17"/>
        </w:rPr>
        <w:t>documento</w:t>
      </w:r>
      <w:r>
        <w:rPr>
          <w:spacing w:val="-7"/>
          <w:w w:val="105"/>
          <w:position w:val="1"/>
          <w:sz w:val="17"/>
        </w:rPr>
        <w:t xml:space="preserve"> </w:t>
      </w:r>
      <w:r>
        <w:rPr>
          <w:spacing w:val="-1"/>
          <w:w w:val="105"/>
          <w:position w:val="1"/>
          <w:sz w:val="17"/>
        </w:rPr>
        <w:t>de</w:t>
      </w:r>
      <w:r>
        <w:rPr>
          <w:spacing w:val="-8"/>
          <w:w w:val="105"/>
          <w:position w:val="1"/>
          <w:sz w:val="17"/>
        </w:rPr>
        <w:t xml:space="preserve"> </w:t>
      </w:r>
      <w:r>
        <w:rPr>
          <w:spacing w:val="-1"/>
          <w:w w:val="105"/>
          <w:position w:val="1"/>
          <w:sz w:val="17"/>
        </w:rPr>
        <w:t>identificación</w:t>
      </w:r>
      <w:r>
        <w:rPr>
          <w:spacing w:val="-8"/>
          <w:w w:val="105"/>
          <w:position w:val="1"/>
          <w:sz w:val="17"/>
        </w:rPr>
        <w:t xml:space="preserve"> </w:t>
      </w:r>
      <w:r>
        <w:rPr>
          <w:spacing w:val="-1"/>
          <w:w w:val="105"/>
          <w:position w:val="1"/>
          <w:sz w:val="17"/>
        </w:rPr>
        <w:t>(DNI)</w:t>
      </w:r>
      <w:r>
        <w:rPr>
          <w:spacing w:val="-8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al</w:t>
      </w:r>
      <w:r>
        <w:rPr>
          <w:spacing w:val="-8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momento</w:t>
      </w:r>
      <w:r>
        <w:rPr>
          <w:spacing w:val="-6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de</w:t>
      </w:r>
      <w:r>
        <w:rPr>
          <w:spacing w:val="-8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registrar</w:t>
      </w:r>
      <w:r>
        <w:rPr>
          <w:spacing w:val="-9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su</w:t>
      </w:r>
      <w:r>
        <w:rPr>
          <w:spacing w:val="-9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asistencia.</w:t>
      </w:r>
    </w:p>
    <w:p w14:paraId="54ABC999" w14:textId="77777777" w:rsidR="00E733D0" w:rsidRDefault="00E733D0">
      <w:pPr>
        <w:pStyle w:val="Textoindependiente"/>
        <w:spacing w:before="4"/>
        <w:rPr>
          <w:rFonts w:ascii="Calibri"/>
          <w:sz w:val="23"/>
        </w:rPr>
      </w:pPr>
    </w:p>
    <w:p w14:paraId="5D61DB08" w14:textId="77777777" w:rsidR="00E733D0" w:rsidRDefault="00A73E2B">
      <w:pPr>
        <w:pStyle w:val="Ttulo1"/>
        <w:ind w:right="225"/>
        <w:jc w:val="right"/>
      </w:pPr>
      <w:r>
        <w:rPr>
          <w:w w:val="105"/>
        </w:rPr>
        <w:t>San</w:t>
      </w:r>
      <w:r>
        <w:rPr>
          <w:spacing w:val="-7"/>
          <w:w w:val="105"/>
        </w:rPr>
        <w:t xml:space="preserve"> </w:t>
      </w:r>
      <w:r>
        <w:rPr>
          <w:w w:val="105"/>
        </w:rPr>
        <w:t>Isidro,</w:t>
      </w:r>
      <w:r>
        <w:rPr>
          <w:spacing w:val="-6"/>
          <w:w w:val="105"/>
        </w:rPr>
        <w:t xml:space="preserve"> </w:t>
      </w:r>
      <w:proofErr w:type="gramStart"/>
      <w:r>
        <w:rPr>
          <w:w w:val="105"/>
        </w:rPr>
        <w:t>Junio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2024</w:t>
      </w:r>
    </w:p>
    <w:p w14:paraId="0E1CA3B1" w14:textId="77777777" w:rsidR="00E733D0" w:rsidRDefault="00E733D0">
      <w:pPr>
        <w:pStyle w:val="Textoindependiente"/>
        <w:rPr>
          <w:rFonts w:ascii="Calibri"/>
          <w:b/>
          <w:sz w:val="20"/>
        </w:rPr>
      </w:pPr>
    </w:p>
    <w:p w14:paraId="7BC07259" w14:textId="77777777" w:rsidR="00E733D0" w:rsidRDefault="00E733D0">
      <w:pPr>
        <w:pStyle w:val="Textoindependiente"/>
        <w:rPr>
          <w:rFonts w:ascii="Calibri"/>
          <w:b/>
          <w:sz w:val="20"/>
        </w:rPr>
      </w:pPr>
    </w:p>
    <w:p w14:paraId="20EFB140" w14:textId="77777777" w:rsidR="00E733D0" w:rsidRDefault="00E733D0">
      <w:pPr>
        <w:pStyle w:val="Textoindependiente"/>
        <w:rPr>
          <w:rFonts w:ascii="Calibri"/>
          <w:b/>
          <w:sz w:val="20"/>
        </w:rPr>
      </w:pPr>
    </w:p>
    <w:p w14:paraId="266FB3E7" w14:textId="77777777" w:rsidR="00E733D0" w:rsidRDefault="00E733D0">
      <w:pPr>
        <w:pStyle w:val="Textoindependiente"/>
        <w:rPr>
          <w:rFonts w:ascii="Calibri"/>
          <w:b/>
          <w:sz w:val="20"/>
        </w:rPr>
      </w:pPr>
    </w:p>
    <w:p w14:paraId="26555B9E" w14:textId="77777777" w:rsidR="00E733D0" w:rsidRDefault="00E733D0">
      <w:pPr>
        <w:pStyle w:val="Textoindependiente"/>
        <w:spacing w:before="5"/>
        <w:rPr>
          <w:rFonts w:ascii="Calibri"/>
          <w:b/>
          <w:sz w:val="25"/>
        </w:rPr>
      </w:pPr>
    </w:p>
    <w:p w14:paraId="33A886CE" w14:textId="77777777" w:rsidR="00E733D0" w:rsidRDefault="00E733D0">
      <w:pPr>
        <w:rPr>
          <w:rFonts w:ascii="Calibri"/>
          <w:sz w:val="25"/>
        </w:rPr>
        <w:sectPr w:rsidR="00E733D0">
          <w:type w:val="continuous"/>
          <w:pgSz w:w="11910" w:h="16840"/>
          <w:pgMar w:top="220" w:right="940" w:bottom="0" w:left="740" w:header="720" w:footer="720" w:gutter="0"/>
          <w:cols w:space="720"/>
        </w:sectPr>
      </w:pPr>
    </w:p>
    <w:p w14:paraId="63484E79" w14:textId="77777777" w:rsidR="00E733D0" w:rsidRDefault="00E733D0">
      <w:pPr>
        <w:pStyle w:val="Textoindependiente"/>
        <w:rPr>
          <w:rFonts w:ascii="Calibri"/>
          <w:b/>
          <w:sz w:val="10"/>
        </w:rPr>
      </w:pPr>
    </w:p>
    <w:p w14:paraId="67F7564A" w14:textId="77777777" w:rsidR="00E733D0" w:rsidRDefault="00E733D0">
      <w:pPr>
        <w:pStyle w:val="Textoindependiente"/>
        <w:spacing w:before="9"/>
        <w:rPr>
          <w:rFonts w:ascii="Calibri"/>
          <w:b/>
          <w:sz w:val="11"/>
        </w:rPr>
      </w:pPr>
    </w:p>
    <w:p w14:paraId="16B64906" w14:textId="77777777" w:rsidR="00E733D0" w:rsidRDefault="00A73E2B">
      <w:pPr>
        <w:ind w:left="2318"/>
        <w:rPr>
          <w:rFonts w:ascii="Tahoma"/>
          <w:sz w:val="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F313F8A" wp14:editId="5F5F5850">
            <wp:simplePos x="0" y="0"/>
            <wp:positionH relativeFrom="page">
              <wp:posOffset>1612138</wp:posOffset>
            </wp:positionH>
            <wp:positionV relativeFrom="paragraph">
              <wp:posOffset>-25375</wp:posOffset>
            </wp:positionV>
            <wp:extent cx="279400" cy="27432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w w:val="105"/>
          <w:sz w:val="8"/>
        </w:rPr>
        <w:t>Firmado</w:t>
      </w:r>
      <w:r>
        <w:rPr>
          <w:rFonts w:ascii="Tahoma"/>
          <w:spacing w:val="-7"/>
          <w:w w:val="105"/>
          <w:sz w:val="8"/>
        </w:rPr>
        <w:t xml:space="preserve"> </w:t>
      </w:r>
      <w:r>
        <w:rPr>
          <w:rFonts w:ascii="Tahoma"/>
          <w:w w:val="105"/>
          <w:sz w:val="8"/>
        </w:rPr>
        <w:t>digitalmente</w:t>
      </w:r>
      <w:r>
        <w:rPr>
          <w:rFonts w:ascii="Tahoma"/>
          <w:spacing w:val="-6"/>
          <w:w w:val="105"/>
          <w:sz w:val="8"/>
        </w:rPr>
        <w:t xml:space="preserve"> </w:t>
      </w:r>
      <w:r>
        <w:rPr>
          <w:rFonts w:ascii="Tahoma"/>
          <w:w w:val="105"/>
          <w:sz w:val="8"/>
        </w:rPr>
        <w:t>por:</w:t>
      </w:r>
    </w:p>
    <w:p w14:paraId="6A1C337C" w14:textId="77777777" w:rsidR="00E733D0" w:rsidRDefault="00A73E2B">
      <w:pPr>
        <w:spacing w:before="3" w:line="249" w:lineRule="auto"/>
        <w:ind w:left="2318"/>
        <w:rPr>
          <w:rFonts w:ascii="Tahoma"/>
          <w:sz w:val="8"/>
        </w:rPr>
      </w:pPr>
      <w:r>
        <w:rPr>
          <w:rFonts w:ascii="Tahoma"/>
          <w:sz w:val="8"/>
        </w:rPr>
        <w:t>RAMIREZ</w:t>
      </w:r>
      <w:r>
        <w:rPr>
          <w:rFonts w:ascii="Tahoma"/>
          <w:spacing w:val="3"/>
          <w:sz w:val="8"/>
        </w:rPr>
        <w:t xml:space="preserve"> </w:t>
      </w:r>
      <w:r>
        <w:rPr>
          <w:rFonts w:ascii="Tahoma"/>
          <w:sz w:val="8"/>
        </w:rPr>
        <w:t>GUERRERO</w:t>
      </w:r>
      <w:r>
        <w:rPr>
          <w:rFonts w:ascii="Tahoma"/>
          <w:spacing w:val="4"/>
          <w:sz w:val="8"/>
        </w:rPr>
        <w:t xml:space="preserve"> </w:t>
      </w:r>
      <w:r>
        <w:rPr>
          <w:rFonts w:ascii="Tahoma"/>
          <w:sz w:val="8"/>
        </w:rPr>
        <w:t>Luis</w:t>
      </w:r>
      <w:r>
        <w:rPr>
          <w:rFonts w:ascii="Tahoma"/>
          <w:spacing w:val="4"/>
          <w:sz w:val="8"/>
        </w:rPr>
        <w:t xml:space="preserve"> </w:t>
      </w:r>
      <w:r>
        <w:rPr>
          <w:rFonts w:ascii="Tahoma"/>
          <w:sz w:val="8"/>
        </w:rPr>
        <w:t>Felipe</w:t>
      </w:r>
      <w:r>
        <w:rPr>
          <w:rFonts w:ascii="Tahoma"/>
          <w:spacing w:val="4"/>
          <w:sz w:val="8"/>
        </w:rPr>
        <w:t xml:space="preserve"> </w:t>
      </w:r>
      <w:r>
        <w:rPr>
          <w:rFonts w:ascii="Tahoma"/>
          <w:sz w:val="8"/>
        </w:rPr>
        <w:t>FAU</w:t>
      </w:r>
      <w:r>
        <w:rPr>
          <w:rFonts w:ascii="Tahoma"/>
          <w:spacing w:val="-22"/>
          <w:sz w:val="8"/>
        </w:rPr>
        <w:t xml:space="preserve"> </w:t>
      </w:r>
      <w:r>
        <w:rPr>
          <w:rFonts w:ascii="Tahoma"/>
          <w:w w:val="105"/>
          <w:sz w:val="8"/>
        </w:rPr>
        <w:t>20131057823</w:t>
      </w:r>
      <w:r>
        <w:rPr>
          <w:rFonts w:ascii="Tahoma"/>
          <w:spacing w:val="-7"/>
          <w:w w:val="105"/>
          <w:sz w:val="8"/>
        </w:rPr>
        <w:t xml:space="preserve"> </w:t>
      </w:r>
      <w:proofErr w:type="spellStart"/>
      <w:r>
        <w:rPr>
          <w:rFonts w:ascii="Tahoma"/>
          <w:w w:val="105"/>
          <w:sz w:val="8"/>
        </w:rPr>
        <w:t>hard</w:t>
      </w:r>
      <w:proofErr w:type="spellEnd"/>
    </w:p>
    <w:p w14:paraId="56F000C0" w14:textId="77777777" w:rsidR="00E733D0" w:rsidRDefault="00A73E2B">
      <w:pPr>
        <w:spacing w:line="96" w:lineRule="exact"/>
        <w:ind w:left="2339"/>
        <w:rPr>
          <w:rFonts w:ascii="Tahoma"/>
          <w:sz w:val="8"/>
        </w:rPr>
      </w:pPr>
      <w:r>
        <w:rPr>
          <w:rFonts w:ascii="Tahoma"/>
          <w:spacing w:val="-1"/>
          <w:sz w:val="8"/>
        </w:rPr>
        <w:t>Fecha:</w:t>
      </w:r>
      <w:r>
        <w:rPr>
          <w:rFonts w:ascii="Tahoma"/>
          <w:spacing w:val="-5"/>
          <w:sz w:val="8"/>
        </w:rPr>
        <w:t xml:space="preserve"> </w:t>
      </w:r>
      <w:r>
        <w:rPr>
          <w:rFonts w:ascii="Tahoma"/>
          <w:sz w:val="8"/>
        </w:rPr>
        <w:t>14/06/2024</w:t>
      </w:r>
      <w:r>
        <w:rPr>
          <w:rFonts w:ascii="Tahoma"/>
          <w:spacing w:val="-5"/>
          <w:sz w:val="8"/>
        </w:rPr>
        <w:t xml:space="preserve"> </w:t>
      </w:r>
      <w:r>
        <w:rPr>
          <w:rFonts w:ascii="Tahoma"/>
          <w:sz w:val="8"/>
        </w:rPr>
        <w:t>08:35:19-0500</w:t>
      </w:r>
    </w:p>
    <w:p w14:paraId="5059A462" w14:textId="77777777" w:rsidR="00E733D0" w:rsidRDefault="00E733D0">
      <w:pPr>
        <w:pStyle w:val="Textoindependiente"/>
        <w:spacing w:before="4"/>
        <w:rPr>
          <w:rFonts w:ascii="Tahoma"/>
          <w:sz w:val="10"/>
        </w:rPr>
      </w:pPr>
    </w:p>
    <w:p w14:paraId="1A042D41" w14:textId="77777777" w:rsidR="00E733D0" w:rsidRDefault="00A73E2B">
      <w:pPr>
        <w:pStyle w:val="Ttulo2"/>
        <w:ind w:right="162"/>
        <w:jc w:val="right"/>
      </w:pPr>
      <w:r>
        <w:t>Presidente</w:t>
      </w:r>
    </w:p>
    <w:p w14:paraId="2D48CE70" w14:textId="77777777" w:rsidR="00E733D0" w:rsidRDefault="00A73E2B">
      <w:pPr>
        <w:pStyle w:val="Textoindependiente"/>
        <w:rPr>
          <w:rFonts w:ascii="Calibri"/>
          <w:b/>
          <w:sz w:val="10"/>
        </w:rPr>
      </w:pPr>
      <w:r>
        <w:br w:type="column"/>
      </w:r>
    </w:p>
    <w:p w14:paraId="5D245E86" w14:textId="77777777" w:rsidR="00E733D0" w:rsidRDefault="00E733D0">
      <w:pPr>
        <w:pStyle w:val="Textoindependiente"/>
        <w:rPr>
          <w:rFonts w:ascii="Calibri"/>
          <w:b/>
          <w:sz w:val="10"/>
        </w:rPr>
      </w:pPr>
    </w:p>
    <w:p w14:paraId="574B3197" w14:textId="77777777" w:rsidR="00E733D0" w:rsidRDefault="00E733D0">
      <w:pPr>
        <w:pStyle w:val="Textoindependiente"/>
        <w:rPr>
          <w:rFonts w:ascii="Calibri"/>
          <w:b/>
          <w:sz w:val="10"/>
        </w:rPr>
      </w:pPr>
    </w:p>
    <w:p w14:paraId="7ABA51CE" w14:textId="77777777" w:rsidR="00E733D0" w:rsidRDefault="00E733D0">
      <w:pPr>
        <w:pStyle w:val="Textoindependiente"/>
        <w:rPr>
          <w:rFonts w:ascii="Calibri"/>
          <w:b/>
          <w:sz w:val="10"/>
        </w:rPr>
      </w:pPr>
    </w:p>
    <w:p w14:paraId="58E157E0" w14:textId="77777777" w:rsidR="00E733D0" w:rsidRDefault="00E733D0">
      <w:pPr>
        <w:pStyle w:val="Textoindependiente"/>
        <w:rPr>
          <w:rFonts w:ascii="Calibri"/>
          <w:b/>
          <w:sz w:val="10"/>
        </w:rPr>
      </w:pPr>
    </w:p>
    <w:p w14:paraId="57F518F2" w14:textId="77777777" w:rsidR="00E733D0" w:rsidRDefault="00E733D0">
      <w:pPr>
        <w:pStyle w:val="Textoindependiente"/>
        <w:rPr>
          <w:rFonts w:ascii="Calibri"/>
          <w:b/>
          <w:sz w:val="10"/>
        </w:rPr>
      </w:pPr>
    </w:p>
    <w:p w14:paraId="70CADD51" w14:textId="77777777" w:rsidR="00E733D0" w:rsidRDefault="00E733D0">
      <w:pPr>
        <w:pStyle w:val="Textoindependiente"/>
        <w:rPr>
          <w:rFonts w:ascii="Calibri"/>
          <w:b/>
          <w:sz w:val="10"/>
        </w:rPr>
      </w:pPr>
    </w:p>
    <w:p w14:paraId="319971B9" w14:textId="77777777" w:rsidR="00E733D0" w:rsidRDefault="00E733D0">
      <w:pPr>
        <w:pStyle w:val="Textoindependiente"/>
        <w:spacing w:before="5"/>
        <w:rPr>
          <w:rFonts w:ascii="Calibri"/>
          <w:b/>
          <w:sz w:val="7"/>
        </w:rPr>
      </w:pPr>
    </w:p>
    <w:p w14:paraId="66ACA570" w14:textId="77777777" w:rsidR="00E733D0" w:rsidRDefault="00A73E2B">
      <w:pPr>
        <w:ind w:left="686"/>
        <w:rPr>
          <w:rFonts w:ascii="Tahoma"/>
          <w:sz w:val="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7CBE454" wp14:editId="1403609B">
            <wp:simplePos x="0" y="0"/>
            <wp:positionH relativeFrom="page">
              <wp:posOffset>2932302</wp:posOffset>
            </wp:positionH>
            <wp:positionV relativeFrom="paragraph">
              <wp:posOffset>-25375</wp:posOffset>
            </wp:positionV>
            <wp:extent cx="279400" cy="274320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w w:val="105"/>
          <w:sz w:val="8"/>
        </w:rPr>
        <w:t>Firmado</w:t>
      </w:r>
      <w:r>
        <w:rPr>
          <w:rFonts w:ascii="Tahoma"/>
          <w:spacing w:val="-7"/>
          <w:w w:val="105"/>
          <w:sz w:val="8"/>
        </w:rPr>
        <w:t xml:space="preserve"> </w:t>
      </w:r>
      <w:r>
        <w:rPr>
          <w:rFonts w:ascii="Tahoma"/>
          <w:w w:val="105"/>
          <w:sz w:val="8"/>
        </w:rPr>
        <w:t>digitalmente</w:t>
      </w:r>
      <w:r>
        <w:rPr>
          <w:rFonts w:ascii="Tahoma"/>
          <w:spacing w:val="-6"/>
          <w:w w:val="105"/>
          <w:sz w:val="8"/>
        </w:rPr>
        <w:t xml:space="preserve"> </w:t>
      </w:r>
      <w:r>
        <w:rPr>
          <w:rFonts w:ascii="Tahoma"/>
          <w:w w:val="105"/>
          <w:sz w:val="8"/>
        </w:rPr>
        <w:t>por:</w:t>
      </w:r>
    </w:p>
    <w:p w14:paraId="0853B4B9" w14:textId="77777777" w:rsidR="00E733D0" w:rsidRDefault="00A73E2B">
      <w:pPr>
        <w:spacing w:before="3" w:line="249" w:lineRule="auto"/>
        <w:ind w:left="686" w:right="-18"/>
        <w:rPr>
          <w:rFonts w:ascii="Tahoma"/>
          <w:sz w:val="8"/>
        </w:rPr>
      </w:pPr>
      <w:r>
        <w:rPr>
          <w:rFonts w:ascii="Tahoma"/>
          <w:spacing w:val="-1"/>
          <w:w w:val="105"/>
          <w:sz w:val="8"/>
        </w:rPr>
        <w:t xml:space="preserve">ARAUJO SOLIMANO </w:t>
      </w:r>
      <w:r>
        <w:rPr>
          <w:rFonts w:ascii="Tahoma"/>
          <w:w w:val="105"/>
          <w:sz w:val="8"/>
        </w:rPr>
        <w:t>Gioconda Esther FA</w:t>
      </w:r>
      <w:r>
        <w:rPr>
          <w:rFonts w:ascii="Tahoma"/>
          <w:spacing w:val="-25"/>
          <w:w w:val="105"/>
          <w:sz w:val="8"/>
        </w:rPr>
        <w:t xml:space="preserve"> </w:t>
      </w:r>
      <w:r>
        <w:rPr>
          <w:rFonts w:ascii="Tahoma"/>
          <w:w w:val="105"/>
          <w:sz w:val="8"/>
        </w:rPr>
        <w:t>20131057823</w:t>
      </w:r>
      <w:r>
        <w:rPr>
          <w:rFonts w:ascii="Tahoma"/>
          <w:spacing w:val="-7"/>
          <w:w w:val="105"/>
          <w:sz w:val="8"/>
        </w:rPr>
        <w:t xml:space="preserve"> </w:t>
      </w:r>
      <w:proofErr w:type="spellStart"/>
      <w:r>
        <w:rPr>
          <w:rFonts w:ascii="Tahoma"/>
          <w:w w:val="105"/>
          <w:sz w:val="8"/>
        </w:rPr>
        <w:t>hard</w:t>
      </w:r>
      <w:proofErr w:type="spellEnd"/>
    </w:p>
    <w:p w14:paraId="0E48DA6D" w14:textId="77777777" w:rsidR="00E733D0" w:rsidRDefault="00A73E2B">
      <w:pPr>
        <w:spacing w:line="96" w:lineRule="exact"/>
        <w:ind w:left="707"/>
        <w:rPr>
          <w:rFonts w:ascii="Tahoma"/>
          <w:sz w:val="8"/>
        </w:rPr>
      </w:pPr>
      <w:r>
        <w:rPr>
          <w:rFonts w:ascii="Tahoma"/>
          <w:spacing w:val="-1"/>
          <w:sz w:val="8"/>
        </w:rPr>
        <w:t>Fecha:</w:t>
      </w:r>
      <w:r>
        <w:rPr>
          <w:rFonts w:ascii="Tahoma"/>
          <w:spacing w:val="-5"/>
          <w:sz w:val="8"/>
        </w:rPr>
        <w:t xml:space="preserve"> </w:t>
      </w:r>
      <w:r>
        <w:rPr>
          <w:rFonts w:ascii="Tahoma"/>
          <w:sz w:val="8"/>
        </w:rPr>
        <w:t>14/06/2024</w:t>
      </w:r>
      <w:r>
        <w:rPr>
          <w:rFonts w:ascii="Tahoma"/>
          <w:spacing w:val="-5"/>
          <w:sz w:val="8"/>
        </w:rPr>
        <w:t xml:space="preserve"> </w:t>
      </w:r>
      <w:r>
        <w:rPr>
          <w:rFonts w:ascii="Tahoma"/>
          <w:sz w:val="8"/>
        </w:rPr>
        <w:t>08:30:38-0500</w:t>
      </w:r>
    </w:p>
    <w:p w14:paraId="1BF04A70" w14:textId="77777777" w:rsidR="00E733D0" w:rsidRDefault="00A73E2B">
      <w:pPr>
        <w:pStyle w:val="Textoindependiente"/>
        <w:spacing w:before="9"/>
        <w:rPr>
          <w:rFonts w:ascii="Tahoma"/>
          <w:sz w:val="8"/>
        </w:rPr>
      </w:pPr>
      <w:r>
        <w:br w:type="column"/>
      </w:r>
    </w:p>
    <w:p w14:paraId="6C645F0F" w14:textId="77777777" w:rsidR="00E733D0" w:rsidRDefault="00A73E2B">
      <w:pPr>
        <w:spacing w:line="249" w:lineRule="auto"/>
        <w:ind w:left="1624" w:right="1317"/>
        <w:rPr>
          <w:rFonts w:ascii="Tahoma"/>
          <w:sz w:val="8"/>
        </w:rPr>
      </w:pPr>
      <w:r>
        <w:rPr>
          <w:rFonts w:ascii="Tahoma"/>
          <w:w w:val="105"/>
          <w:sz w:val="8"/>
        </w:rPr>
        <w:t>Firmado digitalmente por:</w:t>
      </w:r>
      <w:r>
        <w:rPr>
          <w:rFonts w:ascii="Tahoma"/>
          <w:spacing w:val="1"/>
          <w:w w:val="105"/>
          <w:sz w:val="8"/>
        </w:rPr>
        <w:t xml:space="preserve"> </w:t>
      </w:r>
      <w:r>
        <w:rPr>
          <w:rFonts w:ascii="Tahoma"/>
          <w:sz w:val="8"/>
        </w:rPr>
        <w:t>RODRIGUEZ CRUZ</w:t>
      </w:r>
      <w:r>
        <w:rPr>
          <w:rFonts w:ascii="Tahoma"/>
          <w:spacing w:val="1"/>
          <w:sz w:val="8"/>
        </w:rPr>
        <w:t xml:space="preserve"> </w:t>
      </w:r>
      <w:proofErr w:type="spellStart"/>
      <w:r>
        <w:rPr>
          <w:rFonts w:ascii="Tahoma"/>
          <w:sz w:val="8"/>
        </w:rPr>
        <w:t>Alvaro</w:t>
      </w:r>
      <w:proofErr w:type="spellEnd"/>
      <w:r>
        <w:rPr>
          <w:rFonts w:ascii="Tahoma"/>
          <w:spacing w:val="1"/>
          <w:sz w:val="8"/>
        </w:rPr>
        <w:t xml:space="preserve"> </w:t>
      </w:r>
      <w:r>
        <w:rPr>
          <w:rFonts w:ascii="Tahoma"/>
          <w:sz w:val="8"/>
        </w:rPr>
        <w:t>Junior</w:t>
      </w:r>
      <w:r>
        <w:rPr>
          <w:rFonts w:ascii="Tahoma"/>
          <w:spacing w:val="1"/>
          <w:sz w:val="8"/>
        </w:rPr>
        <w:t xml:space="preserve"> </w:t>
      </w:r>
      <w:r>
        <w:rPr>
          <w:rFonts w:ascii="Tahoma"/>
          <w:sz w:val="8"/>
        </w:rPr>
        <w:t>FAU</w:t>
      </w:r>
      <w:r>
        <w:rPr>
          <w:rFonts w:ascii="Tahoma"/>
          <w:spacing w:val="1"/>
          <w:sz w:val="8"/>
        </w:rPr>
        <w:t xml:space="preserve"> </w:t>
      </w:r>
      <w:r>
        <w:rPr>
          <w:rFonts w:ascii="Tahoma"/>
          <w:w w:val="105"/>
          <w:sz w:val="8"/>
        </w:rPr>
        <w:t>20131057823</w:t>
      </w:r>
      <w:r>
        <w:rPr>
          <w:rFonts w:ascii="Tahoma"/>
          <w:spacing w:val="-7"/>
          <w:w w:val="105"/>
          <w:sz w:val="8"/>
        </w:rPr>
        <w:t xml:space="preserve"> </w:t>
      </w:r>
      <w:proofErr w:type="spellStart"/>
      <w:r>
        <w:rPr>
          <w:rFonts w:ascii="Tahoma"/>
          <w:w w:val="105"/>
          <w:sz w:val="8"/>
        </w:rPr>
        <w:t>hard</w:t>
      </w:r>
      <w:proofErr w:type="spellEnd"/>
    </w:p>
    <w:p w14:paraId="619FC160" w14:textId="77777777" w:rsidR="00E733D0" w:rsidRDefault="00A73E2B">
      <w:pPr>
        <w:spacing w:line="95" w:lineRule="exact"/>
        <w:ind w:left="1645"/>
        <w:rPr>
          <w:rFonts w:ascii="Tahoma"/>
          <w:sz w:val="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09DD7F9" wp14:editId="2273581B">
            <wp:simplePos x="0" y="0"/>
            <wp:positionH relativeFrom="page">
              <wp:posOffset>4925314</wp:posOffset>
            </wp:positionH>
            <wp:positionV relativeFrom="paragraph">
              <wp:posOffset>-216684</wp:posOffset>
            </wp:positionV>
            <wp:extent cx="279400" cy="274320"/>
            <wp:effectExtent l="0" t="0" r="0" b="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spacing w:val="-1"/>
          <w:sz w:val="8"/>
        </w:rPr>
        <w:t>Fecha:</w:t>
      </w:r>
      <w:r>
        <w:rPr>
          <w:rFonts w:ascii="Tahoma"/>
          <w:spacing w:val="-5"/>
          <w:sz w:val="8"/>
        </w:rPr>
        <w:t xml:space="preserve"> </w:t>
      </w:r>
      <w:r>
        <w:rPr>
          <w:rFonts w:ascii="Tahoma"/>
          <w:sz w:val="8"/>
        </w:rPr>
        <w:t>13/06/2024</w:t>
      </w:r>
      <w:r>
        <w:rPr>
          <w:rFonts w:ascii="Tahoma"/>
          <w:spacing w:val="-5"/>
          <w:sz w:val="8"/>
        </w:rPr>
        <w:t xml:space="preserve"> </w:t>
      </w:r>
      <w:r>
        <w:rPr>
          <w:rFonts w:ascii="Tahoma"/>
          <w:sz w:val="8"/>
        </w:rPr>
        <w:t>15:18:31-0500</w:t>
      </w:r>
    </w:p>
    <w:p w14:paraId="48CA74B0" w14:textId="77777777" w:rsidR="00E733D0" w:rsidRDefault="00E733D0">
      <w:pPr>
        <w:pStyle w:val="Textoindependiente"/>
        <w:rPr>
          <w:rFonts w:ascii="Tahoma"/>
          <w:sz w:val="10"/>
        </w:rPr>
      </w:pPr>
    </w:p>
    <w:p w14:paraId="19EB6499" w14:textId="77777777" w:rsidR="00E733D0" w:rsidRDefault="00E733D0">
      <w:pPr>
        <w:pStyle w:val="Textoindependiente"/>
        <w:spacing w:before="6"/>
        <w:rPr>
          <w:rFonts w:ascii="Tahoma"/>
          <w:sz w:val="13"/>
        </w:rPr>
      </w:pPr>
    </w:p>
    <w:p w14:paraId="767F0131" w14:textId="77777777" w:rsidR="00E733D0" w:rsidRDefault="00A73E2B">
      <w:pPr>
        <w:pStyle w:val="Ttulo2"/>
        <w:ind w:left="801"/>
      </w:pPr>
      <w:r>
        <w:t>Miembro</w:t>
      </w:r>
      <w:r>
        <w:rPr>
          <w:spacing w:val="4"/>
        </w:rPr>
        <w:t xml:space="preserve"> </w:t>
      </w:r>
      <w:r>
        <w:t>representante</w:t>
      </w:r>
      <w:r>
        <w:rPr>
          <w:spacing w:val="2"/>
        </w:rPr>
        <w:t xml:space="preserve"> </w:t>
      </w:r>
      <w:r>
        <w:t>área</w:t>
      </w:r>
      <w:r>
        <w:rPr>
          <w:spacing w:val="2"/>
        </w:rPr>
        <w:t xml:space="preserve"> </w:t>
      </w:r>
      <w:r>
        <w:t>usuaria</w:t>
      </w:r>
    </w:p>
    <w:p w14:paraId="015DBD2D" w14:textId="77777777" w:rsidR="00E733D0" w:rsidRDefault="00E733D0">
      <w:pPr>
        <w:sectPr w:rsidR="00E733D0">
          <w:type w:val="continuous"/>
          <w:pgSz w:w="11910" w:h="16840"/>
          <w:pgMar w:top="220" w:right="940" w:bottom="0" w:left="740" w:header="720" w:footer="720" w:gutter="0"/>
          <w:cols w:num="3" w:space="720" w:equalWidth="0">
            <w:col w:w="3672" w:space="40"/>
            <w:col w:w="2161" w:space="39"/>
            <w:col w:w="4318"/>
          </w:cols>
        </w:sectPr>
      </w:pPr>
    </w:p>
    <w:p w14:paraId="042F0AF1" w14:textId="77777777" w:rsidR="00E733D0" w:rsidRDefault="00E733D0">
      <w:pPr>
        <w:pStyle w:val="Textoindependiente"/>
        <w:spacing w:before="5"/>
        <w:rPr>
          <w:rFonts w:ascii="Calibri"/>
          <w:b/>
          <w:sz w:val="11"/>
        </w:rPr>
      </w:pPr>
    </w:p>
    <w:p w14:paraId="1BC37DBF" w14:textId="77777777" w:rsidR="00E733D0" w:rsidRDefault="00A73E2B">
      <w:pPr>
        <w:spacing w:before="69"/>
        <w:ind w:left="1202" w:right="1623"/>
        <w:jc w:val="center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Miembro</w:t>
      </w:r>
      <w:r>
        <w:rPr>
          <w:rFonts w:ascii="Calibri"/>
          <w:b/>
          <w:spacing w:val="1"/>
          <w:sz w:val="16"/>
        </w:rPr>
        <w:t xml:space="preserve"> </w:t>
      </w:r>
      <w:r>
        <w:rPr>
          <w:rFonts w:ascii="Calibri"/>
          <w:b/>
          <w:sz w:val="16"/>
        </w:rPr>
        <w:t>representante</w:t>
      </w:r>
      <w:r>
        <w:rPr>
          <w:rFonts w:ascii="Calibri"/>
          <w:b/>
          <w:spacing w:val="3"/>
          <w:sz w:val="16"/>
        </w:rPr>
        <w:t xml:space="preserve"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2"/>
          <w:sz w:val="16"/>
        </w:rPr>
        <w:t xml:space="preserve"> </w:t>
      </w:r>
      <w:r>
        <w:rPr>
          <w:rFonts w:ascii="Calibri"/>
          <w:b/>
          <w:sz w:val="16"/>
        </w:rPr>
        <w:t>OAJ</w:t>
      </w:r>
    </w:p>
    <w:p w14:paraId="35BBBE38" w14:textId="77777777" w:rsidR="00E733D0" w:rsidRDefault="00E733D0">
      <w:pPr>
        <w:pStyle w:val="Textoindependiente"/>
        <w:rPr>
          <w:rFonts w:ascii="Calibri"/>
          <w:b/>
          <w:sz w:val="20"/>
        </w:rPr>
      </w:pPr>
    </w:p>
    <w:p w14:paraId="7E7D3CE0" w14:textId="77777777" w:rsidR="00E733D0" w:rsidRDefault="00E733D0">
      <w:pPr>
        <w:pStyle w:val="Textoindependiente"/>
        <w:rPr>
          <w:rFonts w:ascii="Calibri"/>
          <w:b/>
          <w:sz w:val="20"/>
        </w:rPr>
      </w:pPr>
    </w:p>
    <w:p w14:paraId="25954D52" w14:textId="77777777" w:rsidR="00E733D0" w:rsidRDefault="00E733D0">
      <w:pPr>
        <w:pStyle w:val="Textoindependiente"/>
        <w:rPr>
          <w:rFonts w:ascii="Calibri"/>
          <w:b/>
          <w:sz w:val="20"/>
        </w:rPr>
      </w:pPr>
    </w:p>
    <w:p w14:paraId="6BC404A6" w14:textId="77777777" w:rsidR="00E733D0" w:rsidRDefault="00E733D0">
      <w:pPr>
        <w:pStyle w:val="Textoindependiente"/>
        <w:rPr>
          <w:rFonts w:ascii="Calibri"/>
          <w:b/>
          <w:sz w:val="20"/>
        </w:rPr>
      </w:pPr>
    </w:p>
    <w:p w14:paraId="59F3478B" w14:textId="77777777" w:rsidR="00E733D0" w:rsidRDefault="00E733D0">
      <w:pPr>
        <w:pStyle w:val="Textoindependiente"/>
        <w:rPr>
          <w:rFonts w:ascii="Calibri"/>
          <w:b/>
          <w:sz w:val="20"/>
        </w:rPr>
      </w:pPr>
    </w:p>
    <w:p w14:paraId="650C876B" w14:textId="77777777" w:rsidR="00E733D0" w:rsidRDefault="00E733D0">
      <w:pPr>
        <w:pStyle w:val="Textoindependiente"/>
        <w:rPr>
          <w:rFonts w:ascii="Calibri"/>
          <w:b/>
          <w:sz w:val="20"/>
        </w:rPr>
      </w:pPr>
    </w:p>
    <w:p w14:paraId="2CB4119A" w14:textId="77777777" w:rsidR="00E733D0" w:rsidRDefault="00E733D0">
      <w:pPr>
        <w:pStyle w:val="Textoindependiente"/>
        <w:rPr>
          <w:rFonts w:ascii="Calibri"/>
          <w:b/>
          <w:sz w:val="20"/>
        </w:rPr>
      </w:pPr>
    </w:p>
    <w:p w14:paraId="131412D8" w14:textId="77777777" w:rsidR="00E733D0" w:rsidRDefault="00E733D0">
      <w:pPr>
        <w:pStyle w:val="Textoindependiente"/>
        <w:rPr>
          <w:rFonts w:ascii="Calibri"/>
          <w:b/>
          <w:sz w:val="20"/>
        </w:rPr>
      </w:pPr>
    </w:p>
    <w:p w14:paraId="0423B067" w14:textId="77777777" w:rsidR="00E733D0" w:rsidRDefault="00E733D0">
      <w:pPr>
        <w:pStyle w:val="Textoindependiente"/>
        <w:rPr>
          <w:rFonts w:ascii="Calibri"/>
          <w:b/>
          <w:sz w:val="20"/>
        </w:rPr>
      </w:pPr>
    </w:p>
    <w:p w14:paraId="68332147" w14:textId="77777777" w:rsidR="00E733D0" w:rsidRDefault="00E733D0">
      <w:pPr>
        <w:pStyle w:val="Textoindependiente"/>
        <w:rPr>
          <w:rFonts w:ascii="Calibri"/>
          <w:b/>
          <w:sz w:val="20"/>
        </w:rPr>
      </w:pPr>
    </w:p>
    <w:p w14:paraId="0C909409" w14:textId="77777777" w:rsidR="00E733D0" w:rsidRDefault="00E733D0">
      <w:pPr>
        <w:pStyle w:val="Textoindependiente"/>
        <w:rPr>
          <w:rFonts w:ascii="Calibri"/>
          <w:b/>
          <w:sz w:val="20"/>
        </w:rPr>
      </w:pPr>
    </w:p>
    <w:p w14:paraId="218BDEAF" w14:textId="77777777" w:rsidR="00E733D0" w:rsidRDefault="00E733D0">
      <w:pPr>
        <w:pStyle w:val="Textoindependiente"/>
        <w:rPr>
          <w:rFonts w:ascii="Calibri"/>
          <w:b/>
          <w:sz w:val="20"/>
        </w:rPr>
      </w:pPr>
    </w:p>
    <w:p w14:paraId="0DEAA902" w14:textId="77777777" w:rsidR="00E733D0" w:rsidRDefault="00E733D0">
      <w:pPr>
        <w:pStyle w:val="Textoindependiente"/>
        <w:rPr>
          <w:rFonts w:ascii="Calibri"/>
          <w:b/>
          <w:sz w:val="20"/>
        </w:rPr>
      </w:pPr>
    </w:p>
    <w:p w14:paraId="7E626580" w14:textId="77777777" w:rsidR="00E733D0" w:rsidRDefault="00E733D0">
      <w:pPr>
        <w:pStyle w:val="Textoindependiente"/>
        <w:rPr>
          <w:rFonts w:ascii="Calibri"/>
          <w:b/>
          <w:sz w:val="20"/>
        </w:rPr>
      </w:pPr>
    </w:p>
    <w:p w14:paraId="1FDCCD0C" w14:textId="77777777" w:rsidR="00E733D0" w:rsidRDefault="00E733D0">
      <w:pPr>
        <w:pStyle w:val="Textoindependiente"/>
        <w:rPr>
          <w:rFonts w:ascii="Calibri"/>
          <w:b/>
          <w:sz w:val="20"/>
        </w:rPr>
      </w:pPr>
    </w:p>
    <w:p w14:paraId="74B30E69" w14:textId="77777777" w:rsidR="00E733D0" w:rsidRDefault="00E733D0">
      <w:pPr>
        <w:pStyle w:val="Textoindependiente"/>
        <w:rPr>
          <w:rFonts w:ascii="Calibri"/>
          <w:b/>
          <w:sz w:val="20"/>
        </w:rPr>
      </w:pPr>
    </w:p>
    <w:p w14:paraId="143CD62C" w14:textId="77777777" w:rsidR="00E733D0" w:rsidRDefault="00E733D0">
      <w:pPr>
        <w:pStyle w:val="Textoindependiente"/>
        <w:rPr>
          <w:rFonts w:ascii="Calibri"/>
          <w:b/>
          <w:sz w:val="20"/>
        </w:rPr>
      </w:pPr>
    </w:p>
    <w:p w14:paraId="7CF10B8E" w14:textId="77777777" w:rsidR="00E733D0" w:rsidRDefault="00E733D0">
      <w:pPr>
        <w:pStyle w:val="Textoindependiente"/>
        <w:rPr>
          <w:rFonts w:ascii="Calibri"/>
          <w:b/>
          <w:sz w:val="20"/>
        </w:rPr>
      </w:pPr>
    </w:p>
    <w:p w14:paraId="465541EB" w14:textId="77777777" w:rsidR="00E733D0" w:rsidRDefault="00E733D0">
      <w:pPr>
        <w:pStyle w:val="Textoindependiente"/>
        <w:rPr>
          <w:rFonts w:ascii="Calibri"/>
          <w:b/>
          <w:sz w:val="20"/>
        </w:rPr>
      </w:pPr>
    </w:p>
    <w:p w14:paraId="4FCEAD9C" w14:textId="77777777" w:rsidR="00E733D0" w:rsidRDefault="00E733D0">
      <w:pPr>
        <w:pStyle w:val="Textoindependiente"/>
        <w:rPr>
          <w:rFonts w:ascii="Calibri"/>
          <w:b/>
          <w:sz w:val="20"/>
        </w:rPr>
      </w:pPr>
    </w:p>
    <w:p w14:paraId="46E72053" w14:textId="77777777" w:rsidR="00E733D0" w:rsidRDefault="00E733D0">
      <w:pPr>
        <w:pStyle w:val="Textoindependiente"/>
        <w:rPr>
          <w:rFonts w:ascii="Calibri"/>
          <w:b/>
          <w:sz w:val="20"/>
        </w:rPr>
      </w:pPr>
    </w:p>
    <w:p w14:paraId="2CE187D5" w14:textId="77777777" w:rsidR="00E733D0" w:rsidRDefault="00E733D0">
      <w:pPr>
        <w:pStyle w:val="Textoindependiente"/>
        <w:rPr>
          <w:rFonts w:ascii="Calibri"/>
          <w:b/>
          <w:sz w:val="20"/>
        </w:rPr>
      </w:pPr>
    </w:p>
    <w:p w14:paraId="6324CDBE" w14:textId="77777777" w:rsidR="00E733D0" w:rsidRDefault="00E733D0">
      <w:pPr>
        <w:pStyle w:val="Textoindependiente"/>
        <w:rPr>
          <w:rFonts w:ascii="Calibri"/>
          <w:b/>
          <w:sz w:val="20"/>
        </w:rPr>
      </w:pPr>
    </w:p>
    <w:p w14:paraId="15F5EA49" w14:textId="77777777" w:rsidR="00E733D0" w:rsidRDefault="00E733D0">
      <w:pPr>
        <w:pStyle w:val="Textoindependiente"/>
        <w:spacing w:before="11"/>
        <w:rPr>
          <w:rFonts w:ascii="Calibri"/>
          <w:b/>
        </w:rPr>
      </w:pPr>
    </w:p>
    <w:p w14:paraId="1629BA74" w14:textId="77777777" w:rsidR="00E733D0" w:rsidRDefault="00A73E2B">
      <w:pPr>
        <w:pStyle w:val="Textoindependiente"/>
        <w:spacing w:before="130" w:line="184" w:lineRule="auto"/>
        <w:ind w:left="308" w:right="1923"/>
        <w:jc w:val="both"/>
      </w:pPr>
      <w:r>
        <w:rPr>
          <w:color w:val="797979"/>
        </w:rPr>
        <w:t>Esta es una copia auténtica imprimible de documento electrónico archivado en la Superintendencia Nacional de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Bienes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Estatales,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aplicando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lo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dispuesto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por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el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Art.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25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de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DS.070-2013-PCM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y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la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Tercera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Disposición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Complementaria Final del DS. 026-2016-PCM. Su autenticidad e integridad puede ser contrastada a través de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 xml:space="preserve">nuestro portal web. </w:t>
      </w:r>
      <w:hyperlink r:id="rId8">
        <w:r>
          <w:rPr>
            <w:color w:val="797979"/>
          </w:rPr>
          <w:t xml:space="preserve">https://www.sbn.gob.pe </w:t>
        </w:r>
      </w:hyperlink>
      <w:r>
        <w:rPr>
          <w:color w:val="797979"/>
        </w:rPr>
        <w:t>ingresando al ícono Verifica documento digital o también a través de</w:t>
      </w:r>
      <w:r>
        <w:rPr>
          <w:color w:val="797979"/>
          <w:spacing w:val="-42"/>
        </w:rPr>
        <w:t xml:space="preserve"> </w:t>
      </w:r>
      <w:r>
        <w:rPr>
          <w:color w:val="797979"/>
        </w:rPr>
        <w:t>la</w:t>
      </w:r>
      <w:r>
        <w:rPr>
          <w:color w:val="797979"/>
          <w:spacing w:val="42"/>
        </w:rPr>
        <w:t xml:space="preserve"> </w:t>
      </w:r>
      <w:r>
        <w:rPr>
          <w:color w:val="797979"/>
        </w:rPr>
        <w:t>siguiente</w:t>
      </w:r>
      <w:r>
        <w:rPr>
          <w:color w:val="797979"/>
          <w:spacing w:val="42"/>
        </w:rPr>
        <w:t xml:space="preserve"> </w:t>
      </w:r>
      <w:r>
        <w:rPr>
          <w:color w:val="797979"/>
        </w:rPr>
        <w:t>dirección</w:t>
      </w:r>
      <w:r>
        <w:rPr>
          <w:color w:val="797979"/>
          <w:spacing w:val="43"/>
        </w:rPr>
        <w:t xml:space="preserve"> </w:t>
      </w:r>
      <w:r>
        <w:rPr>
          <w:color w:val="797979"/>
        </w:rPr>
        <w:t>web:</w:t>
      </w:r>
      <w:r>
        <w:rPr>
          <w:color w:val="797979"/>
          <w:spacing w:val="42"/>
        </w:rPr>
        <w:t xml:space="preserve"> </w:t>
      </w:r>
      <w:r>
        <w:rPr>
          <w:color w:val="797979"/>
        </w:rPr>
        <w:t>https://app.sbn.gob.pe/verifica.</w:t>
      </w:r>
      <w:r>
        <w:rPr>
          <w:color w:val="797979"/>
          <w:spacing w:val="43"/>
        </w:rPr>
        <w:t xml:space="preserve"> </w:t>
      </w:r>
      <w:r>
        <w:rPr>
          <w:color w:val="797979"/>
        </w:rPr>
        <w:t>En</w:t>
      </w:r>
      <w:r>
        <w:rPr>
          <w:color w:val="797979"/>
          <w:spacing w:val="42"/>
        </w:rPr>
        <w:t xml:space="preserve"> </w:t>
      </w:r>
      <w:r>
        <w:rPr>
          <w:color w:val="797979"/>
        </w:rPr>
        <w:t>ambos</w:t>
      </w:r>
      <w:r>
        <w:rPr>
          <w:color w:val="797979"/>
          <w:spacing w:val="43"/>
        </w:rPr>
        <w:t xml:space="preserve"> </w:t>
      </w:r>
      <w:r>
        <w:rPr>
          <w:color w:val="797979"/>
        </w:rPr>
        <w:t>casos</w:t>
      </w:r>
      <w:r>
        <w:rPr>
          <w:color w:val="797979"/>
          <w:spacing w:val="42"/>
        </w:rPr>
        <w:t xml:space="preserve"> </w:t>
      </w:r>
      <w:r>
        <w:rPr>
          <w:color w:val="797979"/>
        </w:rPr>
        <w:t>deberás</w:t>
      </w:r>
      <w:r>
        <w:rPr>
          <w:color w:val="797979"/>
          <w:spacing w:val="42"/>
        </w:rPr>
        <w:t xml:space="preserve"> </w:t>
      </w:r>
      <w:r>
        <w:rPr>
          <w:color w:val="797979"/>
        </w:rPr>
        <w:t>ingresar</w:t>
      </w:r>
      <w:r>
        <w:rPr>
          <w:color w:val="797979"/>
          <w:spacing w:val="43"/>
        </w:rPr>
        <w:t xml:space="preserve"> </w:t>
      </w:r>
      <w:r>
        <w:rPr>
          <w:color w:val="797979"/>
        </w:rPr>
        <w:t>la</w:t>
      </w:r>
      <w:r>
        <w:rPr>
          <w:color w:val="797979"/>
          <w:spacing w:val="42"/>
        </w:rPr>
        <w:t xml:space="preserve"> </w:t>
      </w:r>
      <w:r>
        <w:rPr>
          <w:color w:val="797979"/>
        </w:rPr>
        <w:t>siguiente</w:t>
      </w:r>
      <w:r>
        <w:rPr>
          <w:color w:val="797979"/>
          <w:spacing w:val="-43"/>
        </w:rPr>
        <w:t xml:space="preserve"> </w:t>
      </w:r>
      <w:r>
        <w:rPr>
          <w:color w:val="797979"/>
        </w:rPr>
        <w:t>clave:14259245C5</w:t>
      </w:r>
    </w:p>
    <w:sectPr w:rsidR="00E733D0">
      <w:type w:val="continuous"/>
      <w:pgSz w:w="11910" w:h="16840"/>
      <w:pgMar w:top="220" w:right="94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57C8B"/>
    <w:multiLevelType w:val="hybridMultilevel"/>
    <w:tmpl w:val="7D9A0C24"/>
    <w:lvl w:ilvl="0" w:tplc="1F3E0D5A">
      <w:start w:val="1"/>
      <w:numFmt w:val="decimal"/>
      <w:lvlText w:val="%1"/>
      <w:lvlJc w:val="left"/>
      <w:pPr>
        <w:ind w:left="916" w:hanging="329"/>
        <w:jc w:val="left"/>
      </w:pPr>
      <w:rPr>
        <w:rFonts w:ascii="Calibri" w:eastAsia="Calibri" w:hAnsi="Calibri" w:cs="Calibri" w:hint="default"/>
        <w:b/>
        <w:bCs/>
        <w:w w:val="103"/>
        <w:sz w:val="17"/>
        <w:szCs w:val="17"/>
        <w:lang w:val="es-ES" w:eastAsia="en-US" w:bidi="ar-SA"/>
      </w:rPr>
    </w:lvl>
    <w:lvl w:ilvl="1" w:tplc="793EDC9C">
      <w:numFmt w:val="bullet"/>
      <w:lvlText w:val="•"/>
      <w:lvlJc w:val="left"/>
      <w:pPr>
        <w:ind w:left="1850" w:hanging="329"/>
      </w:pPr>
      <w:rPr>
        <w:rFonts w:hint="default"/>
        <w:lang w:val="es-ES" w:eastAsia="en-US" w:bidi="ar-SA"/>
      </w:rPr>
    </w:lvl>
    <w:lvl w:ilvl="2" w:tplc="07BC17B6">
      <w:numFmt w:val="bullet"/>
      <w:lvlText w:val="•"/>
      <w:lvlJc w:val="left"/>
      <w:pPr>
        <w:ind w:left="2780" w:hanging="329"/>
      </w:pPr>
      <w:rPr>
        <w:rFonts w:hint="default"/>
        <w:lang w:val="es-ES" w:eastAsia="en-US" w:bidi="ar-SA"/>
      </w:rPr>
    </w:lvl>
    <w:lvl w:ilvl="3" w:tplc="0320230C">
      <w:numFmt w:val="bullet"/>
      <w:lvlText w:val="•"/>
      <w:lvlJc w:val="left"/>
      <w:pPr>
        <w:ind w:left="3711" w:hanging="329"/>
      </w:pPr>
      <w:rPr>
        <w:rFonts w:hint="default"/>
        <w:lang w:val="es-ES" w:eastAsia="en-US" w:bidi="ar-SA"/>
      </w:rPr>
    </w:lvl>
    <w:lvl w:ilvl="4" w:tplc="D910C63A">
      <w:numFmt w:val="bullet"/>
      <w:lvlText w:val="•"/>
      <w:lvlJc w:val="left"/>
      <w:pPr>
        <w:ind w:left="4641" w:hanging="329"/>
      </w:pPr>
      <w:rPr>
        <w:rFonts w:hint="default"/>
        <w:lang w:val="es-ES" w:eastAsia="en-US" w:bidi="ar-SA"/>
      </w:rPr>
    </w:lvl>
    <w:lvl w:ilvl="5" w:tplc="1F0430EA">
      <w:numFmt w:val="bullet"/>
      <w:lvlText w:val="•"/>
      <w:lvlJc w:val="left"/>
      <w:pPr>
        <w:ind w:left="5572" w:hanging="329"/>
      </w:pPr>
      <w:rPr>
        <w:rFonts w:hint="default"/>
        <w:lang w:val="es-ES" w:eastAsia="en-US" w:bidi="ar-SA"/>
      </w:rPr>
    </w:lvl>
    <w:lvl w:ilvl="6" w:tplc="F62CA6EE">
      <w:numFmt w:val="bullet"/>
      <w:lvlText w:val="•"/>
      <w:lvlJc w:val="left"/>
      <w:pPr>
        <w:ind w:left="6502" w:hanging="329"/>
      </w:pPr>
      <w:rPr>
        <w:rFonts w:hint="default"/>
        <w:lang w:val="es-ES" w:eastAsia="en-US" w:bidi="ar-SA"/>
      </w:rPr>
    </w:lvl>
    <w:lvl w:ilvl="7" w:tplc="974A7AF4">
      <w:numFmt w:val="bullet"/>
      <w:lvlText w:val="•"/>
      <w:lvlJc w:val="left"/>
      <w:pPr>
        <w:ind w:left="7432" w:hanging="329"/>
      </w:pPr>
      <w:rPr>
        <w:rFonts w:hint="default"/>
        <w:lang w:val="es-ES" w:eastAsia="en-US" w:bidi="ar-SA"/>
      </w:rPr>
    </w:lvl>
    <w:lvl w:ilvl="8" w:tplc="7ADE3CC4">
      <w:numFmt w:val="bullet"/>
      <w:lvlText w:val="•"/>
      <w:lvlJc w:val="left"/>
      <w:pPr>
        <w:ind w:left="8363" w:hanging="329"/>
      </w:pPr>
      <w:rPr>
        <w:rFonts w:hint="default"/>
        <w:lang w:val="es-ES" w:eastAsia="en-US" w:bidi="ar-SA"/>
      </w:rPr>
    </w:lvl>
  </w:abstractNum>
  <w:num w:numId="1" w16cid:durableId="205797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D0"/>
    <w:rsid w:val="00A73E2B"/>
    <w:rsid w:val="00C53695"/>
    <w:rsid w:val="00E7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0798FA"/>
  <w15:docId w15:val="{0926614F-A83F-463E-BB7D-9056E319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outlineLvl w:val="0"/>
    </w:pPr>
    <w:rPr>
      <w:rFonts w:ascii="Calibri" w:eastAsia="Calibri" w:hAnsi="Calibri" w:cs="Calibri"/>
      <w:b/>
      <w:bCs/>
      <w:sz w:val="17"/>
      <w:szCs w:val="17"/>
    </w:rPr>
  </w:style>
  <w:style w:type="paragraph" w:styleId="Ttulo2">
    <w:name w:val="heading 2"/>
    <w:basedOn w:val="Normal"/>
    <w:uiPriority w:val="9"/>
    <w:unhideWhenUsed/>
    <w:qFormat/>
    <w:pPr>
      <w:outlineLvl w:val="1"/>
    </w:pPr>
    <w:rPr>
      <w:rFonts w:ascii="Calibri" w:eastAsia="Calibri" w:hAnsi="Calibri" w:cs="Calibri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62"/>
      <w:ind w:left="1818" w:right="1623"/>
      <w:jc w:val="center"/>
    </w:pPr>
    <w:rPr>
      <w:rFonts w:ascii="Calibri" w:eastAsia="Calibri" w:hAnsi="Calibri" w:cs="Calibri"/>
      <w:b/>
      <w:bCs/>
      <w:sz w:val="29"/>
      <w:szCs w:val="29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916" w:hanging="33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spacing w:before="59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n.gob.p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Alessandra Chavez Sampen</dc:creator>
  <cp:lastModifiedBy>Karina Alessandra Chavez Sampen</cp:lastModifiedBy>
  <cp:revision>2</cp:revision>
  <dcterms:created xsi:type="dcterms:W3CDTF">2024-06-14T15:14:00Z</dcterms:created>
  <dcterms:modified xsi:type="dcterms:W3CDTF">2024-06-14T15:14:00Z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2024-06-13T00:00:00Z</vt:filetime>
  </property>
  <property fmtid="{D5CDD505-2E9C-101B-9397-08002B2CF9AE}" pid="3" name="LastSaved">
    <vt:filetime>2024-06-14T00:00:00Z</vt:filetime>
  </property>
</Properties>
</file>